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F9" w:rsidRPr="00361DEF" w:rsidRDefault="00CE5EF9" w:rsidP="00CE5EF9">
      <w:pPr>
        <w:pStyle w:val="Title"/>
      </w:pPr>
      <w:r w:rsidRPr="00361DEF">
        <w:t>University of Mary Division of Education</w:t>
      </w:r>
    </w:p>
    <w:p w:rsidR="00CE5EF9" w:rsidRPr="00361DEF" w:rsidRDefault="00361DEF" w:rsidP="00CE5EF9">
      <w:pPr>
        <w:pStyle w:val="Title"/>
      </w:pPr>
      <w:r w:rsidRPr="00361DEF">
        <w:t>Miss Laura Kopp</w:t>
      </w:r>
    </w:p>
    <w:p w:rsidR="00361DEF" w:rsidRPr="00361DEF" w:rsidRDefault="00361DEF" w:rsidP="00CE5EF9">
      <w:pPr>
        <w:pStyle w:val="Title"/>
      </w:pPr>
      <w:r w:rsidRPr="00361DEF">
        <w:t xml:space="preserve">Block I May 2015 </w:t>
      </w:r>
    </w:p>
    <w:p w:rsidR="00CE5EF9" w:rsidRPr="00AB3B4A" w:rsidRDefault="00CE5EF9" w:rsidP="00CE5EF9">
      <w:pPr>
        <w:pStyle w:val="Title"/>
      </w:pPr>
    </w:p>
    <w:p w:rsidR="00CE5EF9" w:rsidRPr="00AB3B4A" w:rsidRDefault="00CE5EF9" w:rsidP="00CE5EF9">
      <w:pPr>
        <w:tabs>
          <w:tab w:val="left" w:pos="7880"/>
        </w:tabs>
        <w:rPr>
          <w:b/>
          <w:bCs/>
        </w:rPr>
      </w:pPr>
      <w:r>
        <w:rPr>
          <w:b/>
          <w:bCs/>
        </w:rPr>
        <w:t>Grade Level: Fifth</w:t>
      </w:r>
      <w:r w:rsidRPr="00AB3B4A">
        <w:rPr>
          <w:b/>
          <w:bCs/>
        </w:rPr>
        <w:tab/>
        <w:t xml:space="preserve"> </w:t>
      </w:r>
    </w:p>
    <w:p w:rsidR="00CE5EF9" w:rsidRPr="00AB3B4A" w:rsidRDefault="00CE5EF9" w:rsidP="00CE5EF9">
      <w:pPr>
        <w:rPr>
          <w:b/>
          <w:bCs/>
        </w:rPr>
      </w:pPr>
    </w:p>
    <w:p w:rsidR="00CE5EF9" w:rsidRPr="00AB3B4A" w:rsidRDefault="00CE5EF9" w:rsidP="00CE5EF9">
      <w:pPr>
        <w:rPr>
          <w:b/>
          <w:bCs/>
        </w:rPr>
      </w:pPr>
      <w:r>
        <w:rPr>
          <w:b/>
          <w:bCs/>
        </w:rPr>
        <w:t>Subject(s) Area: Reading and Social Studies</w:t>
      </w:r>
    </w:p>
    <w:p w:rsidR="00CE5EF9" w:rsidRPr="00AB3B4A" w:rsidRDefault="00CE5EF9" w:rsidP="00CE5EF9">
      <w:pPr>
        <w:rPr>
          <w:b/>
          <w:bCs/>
        </w:rPr>
      </w:pPr>
    </w:p>
    <w:p w:rsidR="00CE5EF9" w:rsidRDefault="00CE5EF9" w:rsidP="00CE5EF9">
      <w:pPr>
        <w:rPr>
          <w:b/>
          <w:bCs/>
        </w:rPr>
      </w:pPr>
      <w:r w:rsidRPr="00AB3B4A">
        <w:rPr>
          <w:b/>
          <w:bCs/>
        </w:rPr>
        <w:t>Materials Needed:</w:t>
      </w:r>
    </w:p>
    <w:p w:rsidR="00CE5EF9" w:rsidRPr="00AB3B4A" w:rsidRDefault="00CE5EF9" w:rsidP="00CE5EF9">
      <w:pPr>
        <w:rPr>
          <w:b/>
          <w:bCs/>
        </w:rPr>
      </w:pPr>
    </w:p>
    <w:p w:rsidR="00CE5EF9" w:rsidRDefault="009608D2" w:rsidP="00CE5EF9">
      <w:pPr>
        <w:pStyle w:val="ListParagraph"/>
        <w:numPr>
          <w:ilvl w:val="0"/>
          <w:numId w:val="7"/>
        </w:numPr>
      </w:pPr>
      <w:r>
        <w:t>Social Studies textbook &amp; notebook</w:t>
      </w:r>
      <w:r w:rsidR="000C37C9">
        <w:t>, pencil, Chapter 12 worksheet</w:t>
      </w:r>
    </w:p>
    <w:p w:rsidR="00CE5EF9" w:rsidRPr="00AB3B4A" w:rsidRDefault="00CE5EF9" w:rsidP="00CE5EF9"/>
    <w:p w:rsidR="00CE5EF9" w:rsidRDefault="00CE5EF9" w:rsidP="00CE5EF9">
      <w:pPr>
        <w:rPr>
          <w:b/>
          <w:bCs/>
        </w:rPr>
      </w:pPr>
      <w:r w:rsidRPr="00AB3B4A">
        <w:rPr>
          <w:b/>
          <w:bCs/>
        </w:rPr>
        <w:t>Standards: (North Dakota)</w:t>
      </w:r>
    </w:p>
    <w:p w:rsidR="00E64269" w:rsidRDefault="00E64269" w:rsidP="00E64269">
      <w:pPr>
        <w:rPr>
          <w:bCs/>
        </w:rPr>
      </w:pPr>
    </w:p>
    <w:p w:rsidR="00E64269" w:rsidRDefault="00E64269" w:rsidP="00E64269">
      <w:pPr>
        <w:rPr>
          <w:bCs/>
        </w:rPr>
      </w:pPr>
      <w:r>
        <w:rPr>
          <w:bCs/>
        </w:rPr>
        <w:tab/>
      </w:r>
      <w:r w:rsidRPr="00E64269">
        <w:rPr>
          <w:bCs/>
        </w:rPr>
        <w:t>Reading</w:t>
      </w:r>
    </w:p>
    <w:p w:rsidR="00E64269" w:rsidRPr="00E64269" w:rsidRDefault="00E64269" w:rsidP="00E64269">
      <w:pPr>
        <w:pStyle w:val="ListParagraph"/>
        <w:numPr>
          <w:ilvl w:val="0"/>
          <w:numId w:val="7"/>
        </w:numPr>
        <w:rPr>
          <w:bCs/>
        </w:rPr>
      </w:pPr>
      <w:r>
        <w:t>RI.5.1: Quote accurately from a text when explaining what the text says explicitly and when drawing inferences from the text</w:t>
      </w:r>
    </w:p>
    <w:p w:rsidR="00E64269" w:rsidRDefault="00E64269" w:rsidP="00E64269"/>
    <w:p w:rsidR="00CE5EF9" w:rsidRDefault="00E64269" w:rsidP="00E64269">
      <w:r>
        <w:tab/>
        <w:t xml:space="preserve">Social Studies </w:t>
      </w:r>
    </w:p>
    <w:p w:rsidR="00E64269" w:rsidRPr="00E02FCB" w:rsidRDefault="00E02FCB" w:rsidP="00E64269">
      <w:pPr>
        <w:pStyle w:val="ListParagraph"/>
        <w:numPr>
          <w:ilvl w:val="0"/>
          <w:numId w:val="7"/>
        </w:numPr>
        <w:rPr>
          <w:rFonts w:ascii="Times" w:hAnsi="Times"/>
        </w:rPr>
      </w:pPr>
      <w:r w:rsidRPr="00E02FCB">
        <w:rPr>
          <w:rFonts w:ascii="Times" w:hAnsi="Times"/>
        </w:rPr>
        <w:t>5.4.3 Identify the purpose and importance behind documents leading up to the writing of the United States Constitution and the Bill of Rights (e.g., Magna Carta, English common law, English Bill of Rights, Declaration of Independence, Articles of Confederation)</w:t>
      </w:r>
    </w:p>
    <w:p w:rsidR="00CE5EF9" w:rsidRDefault="00CE5EF9" w:rsidP="00CE5EF9">
      <w:pPr>
        <w:rPr>
          <w:b/>
          <w:bCs/>
        </w:rPr>
      </w:pPr>
    </w:p>
    <w:p w:rsidR="00CE5EF9" w:rsidRDefault="00CE5EF9" w:rsidP="00CE5EF9">
      <w:pPr>
        <w:rPr>
          <w:b/>
          <w:bCs/>
        </w:rPr>
      </w:pPr>
      <w:r w:rsidRPr="00AB3B4A">
        <w:rPr>
          <w:b/>
          <w:bCs/>
        </w:rPr>
        <w:t>Objectives:</w:t>
      </w:r>
    </w:p>
    <w:p w:rsidR="00CE5EF9" w:rsidRDefault="00CE5EF9" w:rsidP="00CE5EF9">
      <w:pPr>
        <w:rPr>
          <w:b/>
          <w:bCs/>
        </w:rPr>
      </w:pPr>
    </w:p>
    <w:p w:rsidR="00CE5EF9" w:rsidRPr="00E02FCB" w:rsidRDefault="00E02FCB" w:rsidP="00CE5EF9">
      <w:pPr>
        <w:pStyle w:val="ListParagraph"/>
        <w:numPr>
          <w:ilvl w:val="0"/>
          <w:numId w:val="6"/>
        </w:numPr>
        <w:rPr>
          <w:bCs/>
        </w:rPr>
      </w:pPr>
      <w:r w:rsidRPr="00E02FCB">
        <w:rPr>
          <w:bCs/>
        </w:rPr>
        <w:t>Students can infer a person’s opinion from reading a text</w:t>
      </w:r>
      <w:r>
        <w:rPr>
          <w:bCs/>
        </w:rPr>
        <w:t>.</w:t>
      </w:r>
    </w:p>
    <w:p w:rsidR="00E02FCB" w:rsidRPr="00E02FCB" w:rsidRDefault="00E02FCB" w:rsidP="00CE5EF9">
      <w:pPr>
        <w:pStyle w:val="ListParagraph"/>
        <w:numPr>
          <w:ilvl w:val="0"/>
          <w:numId w:val="6"/>
        </w:numPr>
        <w:rPr>
          <w:bCs/>
        </w:rPr>
      </w:pPr>
      <w:r>
        <w:rPr>
          <w:bCs/>
        </w:rPr>
        <w:t xml:space="preserve">Students can quote </w:t>
      </w:r>
      <w:r w:rsidR="000C37C9">
        <w:rPr>
          <w:bCs/>
        </w:rPr>
        <w:t xml:space="preserve">a text to answer questions </w:t>
      </w:r>
    </w:p>
    <w:p w:rsidR="00CE5EF9" w:rsidRPr="00E02FCB" w:rsidRDefault="00CE5EF9" w:rsidP="00CE5EF9">
      <w:pPr>
        <w:rPr>
          <w:bCs/>
        </w:rPr>
      </w:pPr>
    </w:p>
    <w:p w:rsidR="00CE5EF9" w:rsidRPr="00AB3B4A" w:rsidRDefault="00CE5EF9" w:rsidP="00CE5EF9"/>
    <w:p w:rsidR="00CE5EF9" w:rsidRDefault="00CE5EF9" w:rsidP="00CE5EF9">
      <w:pPr>
        <w:rPr>
          <w:b/>
          <w:bCs/>
        </w:rPr>
      </w:pPr>
      <w:r w:rsidRPr="00AB3B4A">
        <w:rPr>
          <w:b/>
          <w:bCs/>
        </w:rPr>
        <w:t>Learning Activities:</w:t>
      </w:r>
    </w:p>
    <w:p w:rsidR="00CE5EF9" w:rsidRDefault="00CE5EF9" w:rsidP="00CE5EF9">
      <w:pPr>
        <w:rPr>
          <w:b/>
          <w:bCs/>
        </w:rPr>
      </w:pPr>
    </w:p>
    <w:p w:rsidR="00E64269" w:rsidRDefault="00CE5EF9" w:rsidP="00E64269">
      <w:pPr>
        <w:pStyle w:val="ListParagraph"/>
        <w:numPr>
          <w:ilvl w:val="0"/>
          <w:numId w:val="8"/>
        </w:numPr>
        <w:rPr>
          <w:bCs/>
        </w:rPr>
      </w:pPr>
      <w:r>
        <w:rPr>
          <w:bCs/>
        </w:rPr>
        <w:t>Gather the class to the front with their social studies notebook</w:t>
      </w:r>
    </w:p>
    <w:p w:rsidR="009608D2" w:rsidRPr="009608D2" w:rsidRDefault="009608D2" w:rsidP="009608D2">
      <w:pPr>
        <w:rPr>
          <w:bCs/>
        </w:rPr>
      </w:pPr>
    </w:p>
    <w:p w:rsidR="00CE5EF9" w:rsidRDefault="00CE5EF9" w:rsidP="00CE5EF9">
      <w:pPr>
        <w:pStyle w:val="ListParagraph"/>
        <w:numPr>
          <w:ilvl w:val="0"/>
          <w:numId w:val="8"/>
        </w:numPr>
        <w:rPr>
          <w:bCs/>
        </w:rPr>
      </w:pPr>
      <w:r>
        <w:rPr>
          <w:bCs/>
        </w:rPr>
        <w:t>The teacher will review information covered in the past two days</w:t>
      </w:r>
    </w:p>
    <w:p w:rsidR="00CE5EF9" w:rsidRDefault="00CE5EF9" w:rsidP="00CE5EF9">
      <w:pPr>
        <w:rPr>
          <w:bCs/>
        </w:rPr>
      </w:pPr>
      <w:r>
        <w:rPr>
          <w:bCs/>
        </w:rPr>
        <w:tab/>
        <w:t xml:space="preserve">-Colonists verse loyalists </w:t>
      </w:r>
    </w:p>
    <w:p w:rsidR="00CE5EF9" w:rsidRDefault="00CE5EF9" w:rsidP="00CE5EF9">
      <w:pPr>
        <w:rPr>
          <w:bCs/>
        </w:rPr>
      </w:pPr>
      <w:r>
        <w:rPr>
          <w:bCs/>
        </w:rPr>
        <w:tab/>
      </w:r>
      <w:r>
        <w:rPr>
          <w:bCs/>
        </w:rPr>
        <w:tab/>
        <w:t>What caused the colonists to break into these two groups?</w:t>
      </w:r>
    </w:p>
    <w:p w:rsidR="00CE5EF9" w:rsidRDefault="00CE5EF9" w:rsidP="00CE5EF9">
      <w:pPr>
        <w:rPr>
          <w:bCs/>
        </w:rPr>
      </w:pPr>
      <w:r>
        <w:rPr>
          <w:bCs/>
        </w:rPr>
        <w:tab/>
        <w:t xml:space="preserve">-Introduction 12.1 – Yesterday we were introduced to the Declaration of Independence. </w:t>
      </w:r>
      <w:r>
        <w:rPr>
          <w:bCs/>
        </w:rPr>
        <w:tab/>
        <w:t xml:space="preserve">Why did Congress want to draft this document? For what reasons? </w:t>
      </w:r>
    </w:p>
    <w:p w:rsidR="00CE5EF9" w:rsidRDefault="00CE5EF9" w:rsidP="00CE5EF9">
      <w:pPr>
        <w:rPr>
          <w:bCs/>
        </w:rPr>
      </w:pPr>
      <w:r>
        <w:rPr>
          <w:bCs/>
        </w:rPr>
        <w:tab/>
      </w:r>
      <w:r>
        <w:rPr>
          <w:bCs/>
        </w:rPr>
        <w:tab/>
        <w:t>Told why the colonies had the right to be free from British rule</w:t>
      </w:r>
    </w:p>
    <w:p w:rsidR="009608D2" w:rsidRDefault="009608D2" w:rsidP="00CE5EF9">
      <w:pPr>
        <w:rPr>
          <w:bCs/>
        </w:rPr>
      </w:pPr>
    </w:p>
    <w:p w:rsidR="00E64269" w:rsidRDefault="00CE5EF9" w:rsidP="00E64269">
      <w:pPr>
        <w:pStyle w:val="ListParagraph"/>
        <w:numPr>
          <w:ilvl w:val="0"/>
          <w:numId w:val="8"/>
        </w:numPr>
        <w:rPr>
          <w:bCs/>
        </w:rPr>
      </w:pPr>
      <w:r>
        <w:rPr>
          <w:bCs/>
        </w:rPr>
        <w:t xml:space="preserve">Today, we will be learning more about how the colonists decided to draft the Declaration of Independence and the process of writing and approving it. </w:t>
      </w:r>
    </w:p>
    <w:p w:rsidR="009608D2" w:rsidRPr="009608D2" w:rsidRDefault="009608D2" w:rsidP="009608D2">
      <w:pPr>
        <w:rPr>
          <w:bCs/>
        </w:rPr>
      </w:pPr>
    </w:p>
    <w:p w:rsidR="00E64269" w:rsidRDefault="00E64269" w:rsidP="00E64269">
      <w:pPr>
        <w:pStyle w:val="ListParagraph"/>
        <w:numPr>
          <w:ilvl w:val="0"/>
          <w:numId w:val="8"/>
        </w:numPr>
        <w:rPr>
          <w:bCs/>
        </w:rPr>
      </w:pPr>
      <w:r>
        <w:rPr>
          <w:bCs/>
        </w:rPr>
        <w:t>Students wi</w:t>
      </w:r>
      <w:r w:rsidR="00341BF2">
        <w:rPr>
          <w:bCs/>
        </w:rPr>
        <w:t>ll be directed</w:t>
      </w:r>
      <w:r>
        <w:rPr>
          <w:bCs/>
        </w:rPr>
        <w:t xml:space="preserve"> to read sections of chapter 12: The Declaration of Independence (They will have questions t</w:t>
      </w:r>
      <w:r w:rsidR="009608D2">
        <w:rPr>
          <w:bCs/>
        </w:rPr>
        <w:t>o answer about their section; 2 each</w:t>
      </w:r>
      <w:r>
        <w:rPr>
          <w:bCs/>
        </w:rPr>
        <w:t>)</w:t>
      </w:r>
    </w:p>
    <w:p w:rsidR="009608D2" w:rsidRPr="009608D2" w:rsidRDefault="009608D2" w:rsidP="009608D2">
      <w:pPr>
        <w:rPr>
          <w:bCs/>
        </w:rPr>
      </w:pPr>
    </w:p>
    <w:p w:rsidR="00E64269" w:rsidRDefault="00E64269" w:rsidP="00CE5EF9">
      <w:pPr>
        <w:pStyle w:val="ListParagraph"/>
        <w:numPr>
          <w:ilvl w:val="0"/>
          <w:numId w:val="8"/>
        </w:numPr>
        <w:rPr>
          <w:bCs/>
        </w:rPr>
      </w:pPr>
      <w:r>
        <w:rPr>
          <w:bCs/>
        </w:rPr>
        <w:t>Discuss the expectation</w:t>
      </w:r>
      <w:r w:rsidR="00341BF2">
        <w:rPr>
          <w:bCs/>
        </w:rPr>
        <w:t>s of students</w:t>
      </w:r>
      <w:r>
        <w:rPr>
          <w:bCs/>
        </w:rPr>
        <w:t>:</w:t>
      </w:r>
    </w:p>
    <w:p w:rsidR="00E64269" w:rsidRDefault="00E64269" w:rsidP="00E64269">
      <w:pPr>
        <w:rPr>
          <w:bCs/>
        </w:rPr>
      </w:pPr>
      <w:r>
        <w:rPr>
          <w:bCs/>
        </w:rPr>
        <w:tab/>
      </w:r>
      <w:r>
        <w:rPr>
          <w:bCs/>
        </w:rPr>
        <w:tab/>
        <w:t xml:space="preserve">-Read </w:t>
      </w:r>
      <w:r w:rsidR="00341BF2">
        <w:rPr>
          <w:bCs/>
        </w:rPr>
        <w:t>the section</w:t>
      </w:r>
    </w:p>
    <w:p w:rsidR="00E64269" w:rsidRDefault="00E64269" w:rsidP="00E64269">
      <w:pPr>
        <w:rPr>
          <w:bCs/>
        </w:rPr>
      </w:pPr>
      <w:r>
        <w:rPr>
          <w:bCs/>
        </w:rPr>
        <w:tab/>
      </w:r>
      <w:r>
        <w:rPr>
          <w:bCs/>
        </w:rPr>
        <w:tab/>
        <w:t xml:space="preserve">-Use the text by quoting accurately to answer the questions </w:t>
      </w:r>
    </w:p>
    <w:p w:rsidR="009608D2" w:rsidRDefault="00341BF2" w:rsidP="00E64269">
      <w:pPr>
        <w:rPr>
          <w:bCs/>
        </w:rPr>
      </w:pPr>
      <w:r>
        <w:rPr>
          <w:bCs/>
        </w:rPr>
        <w:tab/>
      </w:r>
      <w:r>
        <w:rPr>
          <w:bCs/>
        </w:rPr>
        <w:tab/>
        <w:t xml:space="preserve">-Students should be prepared to give a short summary of their section to the class </w:t>
      </w:r>
      <w:r>
        <w:rPr>
          <w:bCs/>
        </w:rPr>
        <w:tab/>
      </w:r>
      <w:r>
        <w:rPr>
          <w:bCs/>
        </w:rPr>
        <w:tab/>
      </w:r>
      <w:r>
        <w:rPr>
          <w:bCs/>
        </w:rPr>
        <w:tab/>
        <w:t>(the summary should</w:t>
      </w:r>
      <w:r w:rsidR="009608D2">
        <w:rPr>
          <w:bCs/>
        </w:rPr>
        <w:t xml:space="preserve"> include key vocabulary and main points) </w:t>
      </w:r>
    </w:p>
    <w:p w:rsidR="009608D2" w:rsidRPr="00E64269" w:rsidRDefault="009608D2" w:rsidP="00E64269">
      <w:pPr>
        <w:rPr>
          <w:bCs/>
        </w:rPr>
      </w:pPr>
    </w:p>
    <w:p w:rsidR="00E64269" w:rsidRDefault="00E64269" w:rsidP="00E64269">
      <w:pPr>
        <w:pStyle w:val="ListParagraph"/>
        <w:numPr>
          <w:ilvl w:val="0"/>
          <w:numId w:val="8"/>
        </w:numPr>
        <w:rPr>
          <w:bCs/>
        </w:rPr>
      </w:pPr>
      <w:r>
        <w:rPr>
          <w:bCs/>
        </w:rPr>
        <w:t xml:space="preserve">The </w:t>
      </w:r>
      <w:r w:rsidR="009608D2">
        <w:rPr>
          <w:bCs/>
        </w:rPr>
        <w:t xml:space="preserve">class will gather back </w:t>
      </w:r>
      <w:r>
        <w:rPr>
          <w:bCs/>
        </w:rPr>
        <w:t>up</w:t>
      </w:r>
      <w:r w:rsidR="009608D2">
        <w:rPr>
          <w:bCs/>
        </w:rPr>
        <w:t xml:space="preserve"> front and discuss each section:</w:t>
      </w:r>
    </w:p>
    <w:p w:rsidR="009608D2" w:rsidRDefault="00341BF2" w:rsidP="009608D2">
      <w:pPr>
        <w:rPr>
          <w:bCs/>
        </w:rPr>
      </w:pPr>
      <w:r>
        <w:rPr>
          <w:bCs/>
        </w:rPr>
        <w:tab/>
      </w:r>
      <w:r>
        <w:rPr>
          <w:bCs/>
        </w:rPr>
        <w:tab/>
        <w:t xml:space="preserve">-One student will provide </w:t>
      </w:r>
      <w:r w:rsidR="009608D2">
        <w:rPr>
          <w:bCs/>
        </w:rPr>
        <w:t>a short summary of the secti</w:t>
      </w:r>
      <w:r>
        <w:rPr>
          <w:bCs/>
        </w:rPr>
        <w:t xml:space="preserve">on, including key </w:t>
      </w:r>
      <w:r>
        <w:rPr>
          <w:bCs/>
        </w:rPr>
        <w:tab/>
      </w:r>
      <w:r>
        <w:rPr>
          <w:bCs/>
        </w:rPr>
        <w:tab/>
      </w:r>
      <w:r>
        <w:rPr>
          <w:bCs/>
        </w:rPr>
        <w:tab/>
      </w:r>
      <w:r>
        <w:rPr>
          <w:bCs/>
        </w:rPr>
        <w:tab/>
        <w:t xml:space="preserve">vocabulary </w:t>
      </w:r>
      <w:r w:rsidR="009608D2">
        <w:rPr>
          <w:bCs/>
        </w:rPr>
        <w:t>and main points</w:t>
      </w:r>
    </w:p>
    <w:p w:rsidR="009608D2" w:rsidRDefault="009608D2" w:rsidP="009608D2">
      <w:pPr>
        <w:rPr>
          <w:bCs/>
        </w:rPr>
      </w:pPr>
      <w:r>
        <w:rPr>
          <w:bCs/>
        </w:rPr>
        <w:tab/>
      </w:r>
      <w:r>
        <w:rPr>
          <w:bCs/>
        </w:rPr>
        <w:tab/>
        <w:t>-The questions will then be answered. Section 1 will go first, section 2, and so on.</w:t>
      </w:r>
    </w:p>
    <w:p w:rsidR="009608D2" w:rsidRDefault="009608D2" w:rsidP="009608D2">
      <w:pPr>
        <w:rPr>
          <w:bCs/>
        </w:rPr>
      </w:pPr>
      <w:r>
        <w:rPr>
          <w:bCs/>
        </w:rPr>
        <w:tab/>
      </w:r>
      <w:r>
        <w:rPr>
          <w:bCs/>
        </w:rPr>
        <w:tab/>
        <w:t>-The teac</w:t>
      </w:r>
      <w:r w:rsidR="00B00C07">
        <w:rPr>
          <w:bCs/>
        </w:rPr>
        <w:t>her will use the projector to</w:t>
      </w:r>
      <w:r>
        <w:rPr>
          <w:bCs/>
        </w:rPr>
        <w:t xml:space="preserve"> write down student’s answers, other </w:t>
      </w:r>
      <w:r>
        <w:rPr>
          <w:bCs/>
        </w:rPr>
        <w:tab/>
      </w:r>
      <w:r>
        <w:rPr>
          <w:bCs/>
        </w:rPr>
        <w:tab/>
      </w:r>
      <w:r>
        <w:rPr>
          <w:bCs/>
        </w:rPr>
        <w:tab/>
      </w:r>
      <w:r w:rsidR="00B00C07">
        <w:rPr>
          <w:bCs/>
        </w:rPr>
        <w:tab/>
      </w:r>
      <w:r>
        <w:rPr>
          <w:bCs/>
        </w:rPr>
        <w:t>students will be expected to copy them on to their worksheet</w:t>
      </w:r>
    </w:p>
    <w:p w:rsidR="00823013" w:rsidRDefault="00823013" w:rsidP="009608D2">
      <w:pPr>
        <w:rPr>
          <w:bCs/>
        </w:rPr>
      </w:pPr>
    </w:p>
    <w:p w:rsidR="00823013" w:rsidRDefault="00823013" w:rsidP="00823013">
      <w:pPr>
        <w:pStyle w:val="ListParagraph"/>
        <w:numPr>
          <w:ilvl w:val="0"/>
          <w:numId w:val="8"/>
        </w:numPr>
        <w:rPr>
          <w:bCs/>
        </w:rPr>
      </w:pPr>
      <w:r>
        <w:rPr>
          <w:bCs/>
        </w:rPr>
        <w:t xml:space="preserve">Making inferences. Students will then be instructed to copy down the following question in their social studies notebook: </w:t>
      </w:r>
    </w:p>
    <w:p w:rsidR="00823013" w:rsidRDefault="00823013" w:rsidP="00823013">
      <w:pPr>
        <w:rPr>
          <w:bCs/>
        </w:rPr>
      </w:pPr>
      <w:r>
        <w:rPr>
          <w:bCs/>
        </w:rPr>
        <w:tab/>
      </w:r>
      <w:r>
        <w:rPr>
          <w:bCs/>
        </w:rPr>
        <w:tab/>
        <w:t>-</w:t>
      </w:r>
      <w:r w:rsidR="00240E9F">
        <w:rPr>
          <w:bCs/>
        </w:rPr>
        <w:t xml:space="preserve">Was Thomas Jefferson in favor or opposed to slavery? </w:t>
      </w:r>
    </w:p>
    <w:p w:rsidR="000C37C9" w:rsidRDefault="000C37C9" w:rsidP="00823013">
      <w:pPr>
        <w:rPr>
          <w:bCs/>
        </w:rPr>
      </w:pPr>
      <w:r>
        <w:rPr>
          <w:bCs/>
        </w:rPr>
        <w:tab/>
      </w:r>
      <w:r>
        <w:rPr>
          <w:bCs/>
        </w:rPr>
        <w:tab/>
        <w:t xml:space="preserve">-Students could make a t-chart of listing reasons why Jefferson would be for and </w:t>
      </w:r>
      <w:r>
        <w:rPr>
          <w:bCs/>
        </w:rPr>
        <w:tab/>
      </w:r>
      <w:r>
        <w:rPr>
          <w:bCs/>
        </w:rPr>
        <w:tab/>
      </w:r>
      <w:r>
        <w:rPr>
          <w:bCs/>
        </w:rPr>
        <w:tab/>
        <w:t>reasons why he would be against</w:t>
      </w:r>
    </w:p>
    <w:p w:rsidR="00B00C07" w:rsidRPr="00823013" w:rsidRDefault="00B00C07" w:rsidP="00823013">
      <w:pPr>
        <w:rPr>
          <w:bCs/>
        </w:rPr>
      </w:pPr>
      <w:r>
        <w:rPr>
          <w:bCs/>
        </w:rPr>
        <w:tab/>
      </w:r>
      <w:r>
        <w:rPr>
          <w:bCs/>
        </w:rPr>
        <w:tab/>
        <w:t>-</w:t>
      </w:r>
      <w:r w:rsidR="00E02FCB">
        <w:rPr>
          <w:bCs/>
        </w:rPr>
        <w:t>Direct students to look at the handout, give a q</w:t>
      </w:r>
      <w:r w:rsidR="00341BF2">
        <w:rPr>
          <w:bCs/>
        </w:rPr>
        <w:t xml:space="preserve">uick overview and send them out </w:t>
      </w:r>
      <w:r w:rsidR="00341BF2">
        <w:rPr>
          <w:bCs/>
        </w:rPr>
        <w:tab/>
      </w:r>
      <w:r w:rsidR="00341BF2">
        <w:rPr>
          <w:bCs/>
        </w:rPr>
        <w:tab/>
      </w:r>
      <w:r w:rsidR="00341BF2">
        <w:rPr>
          <w:bCs/>
        </w:rPr>
        <w:tab/>
        <w:t xml:space="preserve">in groups of three </w:t>
      </w:r>
      <w:r w:rsidR="00E02FCB">
        <w:rPr>
          <w:bCs/>
        </w:rPr>
        <w:t>to read the handout and answer the question</w:t>
      </w:r>
      <w:r w:rsidR="000C37C9">
        <w:rPr>
          <w:bCs/>
        </w:rPr>
        <w:t xml:space="preserve"> on a </w:t>
      </w:r>
      <w:r w:rsidR="00341BF2">
        <w:rPr>
          <w:bCs/>
        </w:rPr>
        <w:tab/>
      </w:r>
      <w:r w:rsidR="00341BF2">
        <w:rPr>
          <w:bCs/>
        </w:rPr>
        <w:tab/>
      </w:r>
      <w:r w:rsidR="00341BF2">
        <w:rPr>
          <w:bCs/>
        </w:rPr>
        <w:tab/>
      </w:r>
      <w:r w:rsidR="00341BF2">
        <w:rPr>
          <w:bCs/>
        </w:rPr>
        <w:tab/>
        <w:t xml:space="preserve">piece of paper to </w:t>
      </w:r>
      <w:r w:rsidR="000C37C9">
        <w:rPr>
          <w:bCs/>
        </w:rPr>
        <w:t xml:space="preserve">turn in </w:t>
      </w:r>
      <w:r w:rsidR="00E02FCB">
        <w:rPr>
          <w:bCs/>
        </w:rPr>
        <w:t xml:space="preserve">  </w:t>
      </w:r>
    </w:p>
    <w:p w:rsidR="00CE5EF9" w:rsidRPr="000F701C" w:rsidRDefault="00CE5EF9" w:rsidP="00CE5EF9"/>
    <w:p w:rsidR="00CE5EF9" w:rsidRDefault="00CE5EF9" w:rsidP="00CE5EF9">
      <w:pPr>
        <w:rPr>
          <w:b/>
          <w:bCs/>
        </w:rPr>
      </w:pPr>
      <w:r w:rsidRPr="00AB3B4A">
        <w:rPr>
          <w:b/>
          <w:bCs/>
        </w:rPr>
        <w:t>Assessment:</w:t>
      </w:r>
    </w:p>
    <w:p w:rsidR="00CE5EF9" w:rsidRDefault="00CE5EF9" w:rsidP="00CE5EF9">
      <w:pPr>
        <w:rPr>
          <w:b/>
          <w:bCs/>
        </w:rPr>
      </w:pPr>
    </w:p>
    <w:p w:rsidR="00CE5EF9" w:rsidRDefault="000C37C9" w:rsidP="00CE5EF9">
      <w:pPr>
        <w:pStyle w:val="ListParagraph"/>
        <w:numPr>
          <w:ilvl w:val="0"/>
          <w:numId w:val="6"/>
        </w:numPr>
        <w:rPr>
          <w:bCs/>
        </w:rPr>
      </w:pPr>
      <w:r>
        <w:rPr>
          <w:bCs/>
        </w:rPr>
        <w:t>Declaration of Independence worksheet</w:t>
      </w:r>
    </w:p>
    <w:p w:rsidR="000C37C9" w:rsidRDefault="000C37C9" w:rsidP="00CE5EF9">
      <w:pPr>
        <w:pStyle w:val="ListParagraph"/>
        <w:numPr>
          <w:ilvl w:val="0"/>
          <w:numId w:val="6"/>
        </w:numPr>
        <w:rPr>
          <w:bCs/>
        </w:rPr>
      </w:pPr>
      <w:r>
        <w:rPr>
          <w:bCs/>
        </w:rPr>
        <w:t xml:space="preserve">“Was Thomas Jefferson in favor or opposed to slavery?” </w:t>
      </w:r>
    </w:p>
    <w:p w:rsidR="000C37C9" w:rsidRPr="000C37C9" w:rsidRDefault="000C37C9" w:rsidP="000C37C9">
      <w:pPr>
        <w:rPr>
          <w:bCs/>
        </w:rPr>
      </w:pPr>
    </w:p>
    <w:p w:rsidR="00CE5EF9" w:rsidRPr="00345CEC" w:rsidRDefault="00CE5EF9" w:rsidP="00CE5EF9">
      <w:pPr>
        <w:rPr>
          <w:bCs/>
        </w:rPr>
      </w:pPr>
    </w:p>
    <w:p w:rsidR="00CE5EF9" w:rsidRPr="00AB3B4A" w:rsidRDefault="00CE5EF9" w:rsidP="00CE5EF9">
      <w:pPr>
        <w:rPr>
          <w:b/>
          <w:bCs/>
        </w:rPr>
      </w:pPr>
      <w:r w:rsidRPr="00AB3B4A">
        <w:rPr>
          <w:b/>
          <w:bCs/>
        </w:rPr>
        <w:t>Reflection:</w:t>
      </w:r>
    </w:p>
    <w:p w:rsidR="00CE5EF9" w:rsidRDefault="00CE5EF9" w:rsidP="00CE5EF9">
      <w:pPr>
        <w:numPr>
          <w:ilvl w:val="0"/>
          <w:numId w:val="1"/>
        </w:numPr>
      </w:pPr>
      <w:r w:rsidRPr="00AB3B4A">
        <w:t>What did I do well?</w:t>
      </w:r>
    </w:p>
    <w:p w:rsidR="00CE5EF9" w:rsidRDefault="00CE5EF9" w:rsidP="00CE5EF9"/>
    <w:p w:rsidR="00361DEF" w:rsidRDefault="00361DEF" w:rsidP="00CE5EF9">
      <w:r>
        <w:tab/>
        <w:t xml:space="preserve">-Guided discussion after students read the text and answered questions, opportunity for </w:t>
      </w:r>
      <w:r>
        <w:tab/>
        <w:t xml:space="preserve">further discussion and for students to clarify any confusions </w:t>
      </w:r>
    </w:p>
    <w:p w:rsidR="00CE5EF9" w:rsidRDefault="00361DEF" w:rsidP="00CE5EF9">
      <w:r>
        <w:tab/>
        <w:t xml:space="preserve"> -Alignment with the standards </w:t>
      </w:r>
    </w:p>
    <w:p w:rsidR="00341BF2" w:rsidRDefault="00341BF2" w:rsidP="00CE5EF9"/>
    <w:p w:rsidR="00CE5EF9" w:rsidRPr="00AB3B4A" w:rsidRDefault="00CE5EF9" w:rsidP="00CE5EF9"/>
    <w:p w:rsidR="00CE5EF9" w:rsidRPr="00AB3B4A" w:rsidRDefault="00CE5EF9" w:rsidP="00CE5EF9">
      <w:pPr>
        <w:numPr>
          <w:ilvl w:val="0"/>
          <w:numId w:val="1"/>
        </w:numPr>
      </w:pPr>
      <w:r w:rsidRPr="00AB3B4A">
        <w:t>If I were to teach this lesson again, what would I change?</w:t>
      </w:r>
    </w:p>
    <w:p w:rsidR="00CE5EF9" w:rsidRDefault="00CE5EF9" w:rsidP="00CE5EF9"/>
    <w:p w:rsidR="00CE5EF9" w:rsidRDefault="00361DEF" w:rsidP="00CE5EF9">
      <w:r>
        <w:tab/>
        <w:t xml:space="preserve">-Have another activity or know what to have students to work on when they complete the </w:t>
      </w:r>
      <w:r>
        <w:tab/>
      </w:r>
      <w:r>
        <w:tab/>
        <w:t>questions</w:t>
      </w:r>
    </w:p>
    <w:p w:rsidR="00361DEF" w:rsidRDefault="00361DEF" w:rsidP="00CE5EF9">
      <w:r>
        <w:tab/>
        <w:t xml:space="preserve">-More instruction/review on the Deceleration of Independence </w:t>
      </w:r>
    </w:p>
    <w:p w:rsidR="00361DEF" w:rsidRDefault="00361DEF" w:rsidP="00CE5EF9">
      <w:r>
        <w:tab/>
        <w:t xml:space="preserve">-Integration with another subject, writing about how the Deceleration of Independence </w:t>
      </w:r>
      <w:r>
        <w:tab/>
      </w:r>
      <w:r>
        <w:tab/>
        <w:t xml:space="preserve">was first drafted, why it was needed </w:t>
      </w:r>
    </w:p>
    <w:p w:rsidR="00CE5EF9" w:rsidRDefault="00CE5EF9"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Default="003E595C" w:rsidP="00CE5EF9"/>
    <w:p w:rsidR="003E595C" w:rsidRPr="007B3800" w:rsidRDefault="003E595C" w:rsidP="003E595C">
      <w:pPr>
        <w:jc w:val="center"/>
        <w:rPr>
          <w:rFonts w:ascii="American Typewriter" w:hAnsi="American Typewriter"/>
          <w:color w:val="0000FF"/>
          <w:sz w:val="40"/>
          <w:szCs w:val="40"/>
        </w:rPr>
      </w:pPr>
      <w:r w:rsidRPr="007B3800">
        <w:rPr>
          <w:rFonts w:ascii="American Typewriter" w:hAnsi="American Typewriter"/>
          <w:color w:val="0000FF"/>
          <w:sz w:val="40"/>
          <w:szCs w:val="40"/>
        </w:rPr>
        <w:t>Chapter 12 – The Declaration of Independence</w:t>
      </w:r>
    </w:p>
    <w:p w:rsidR="003E595C" w:rsidRDefault="003E595C" w:rsidP="003E595C">
      <w:pPr>
        <w:jc w:val="center"/>
        <w:rPr>
          <w:rFonts w:ascii="American Typewriter" w:hAnsi="American Typewriter"/>
        </w:rPr>
      </w:pPr>
    </w:p>
    <w:p w:rsidR="003E595C" w:rsidRPr="007B3800" w:rsidRDefault="003E595C" w:rsidP="003E595C">
      <w:pPr>
        <w:rPr>
          <w:rFonts w:ascii="American Typewriter" w:hAnsi="American Typewriter"/>
          <w:color w:val="FF0000"/>
          <w:sz w:val="32"/>
          <w:szCs w:val="32"/>
        </w:rPr>
      </w:pPr>
      <w:r w:rsidRPr="007B3800">
        <w:rPr>
          <w:rFonts w:ascii="American Typewriter" w:hAnsi="American Typewriter"/>
          <w:color w:val="FF0000"/>
          <w:sz w:val="32"/>
          <w:szCs w:val="32"/>
        </w:rPr>
        <w:t xml:space="preserve">READ THE DIRECTIONS: </w:t>
      </w:r>
    </w:p>
    <w:p w:rsidR="003E595C" w:rsidRDefault="003E595C" w:rsidP="003E595C">
      <w:pPr>
        <w:rPr>
          <w:rFonts w:ascii="American Typewriter" w:hAnsi="American Typewriter"/>
        </w:rPr>
      </w:pPr>
    </w:p>
    <w:p w:rsidR="003E595C" w:rsidRDefault="003E595C" w:rsidP="003E595C">
      <w:pPr>
        <w:rPr>
          <w:rFonts w:ascii="American Typewriter" w:hAnsi="American Typewriter"/>
          <w:sz w:val="28"/>
          <w:szCs w:val="28"/>
        </w:rPr>
      </w:pPr>
      <w:r>
        <w:rPr>
          <w:rFonts w:ascii="American Typewriter" w:hAnsi="American Typewriter"/>
        </w:rPr>
        <w:tab/>
      </w:r>
      <w:r w:rsidRPr="007B3800">
        <w:rPr>
          <w:rFonts w:ascii="American Typewriter" w:hAnsi="American Typewriter"/>
          <w:sz w:val="28"/>
          <w:szCs w:val="28"/>
        </w:rPr>
        <w:t xml:space="preserve">Each student will be assigned to read a section on his or her own. Find the section you were assigned to and answer the questions. Use the textbook to help you find the answers. </w:t>
      </w:r>
      <w:r>
        <w:rPr>
          <w:rFonts w:ascii="American Typewriter" w:hAnsi="American Typewriter"/>
          <w:sz w:val="28"/>
          <w:szCs w:val="28"/>
        </w:rPr>
        <w:t xml:space="preserve">Your answer should be supported from the information in the textbook. </w:t>
      </w: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color w:val="0000FF"/>
          <w:sz w:val="32"/>
          <w:szCs w:val="32"/>
        </w:rPr>
      </w:pPr>
      <w:r>
        <w:rPr>
          <w:rFonts w:ascii="American Typewriter" w:hAnsi="American Typewriter"/>
          <w:color w:val="0000FF"/>
          <w:sz w:val="32"/>
          <w:szCs w:val="32"/>
        </w:rPr>
        <w:t>Section 12.2 The Second Continental Congress</w:t>
      </w:r>
      <w:r w:rsidRPr="007B3800">
        <w:rPr>
          <w:rFonts w:ascii="American Typewriter" w:hAnsi="American Typewriter"/>
          <w:color w:val="0000FF"/>
          <w:sz w:val="32"/>
          <w:szCs w:val="32"/>
        </w:rPr>
        <w:t xml:space="preserve"> </w:t>
      </w:r>
    </w:p>
    <w:p w:rsidR="003E595C" w:rsidRDefault="003E595C" w:rsidP="003E595C">
      <w:pPr>
        <w:rPr>
          <w:rFonts w:ascii="American Typewriter" w:hAnsi="American Typewriter"/>
          <w:color w:val="0000FF"/>
          <w:sz w:val="32"/>
          <w:szCs w:val="32"/>
        </w:rPr>
      </w:pPr>
    </w:p>
    <w:p w:rsidR="003E595C" w:rsidRDefault="003E595C" w:rsidP="003E595C">
      <w:pPr>
        <w:pStyle w:val="ListParagraph"/>
        <w:numPr>
          <w:ilvl w:val="0"/>
          <w:numId w:val="10"/>
        </w:numPr>
        <w:rPr>
          <w:rFonts w:ascii="American Typewriter" w:hAnsi="American Typewriter"/>
          <w:sz w:val="28"/>
          <w:szCs w:val="28"/>
        </w:rPr>
      </w:pPr>
      <w:r>
        <w:rPr>
          <w:rFonts w:ascii="American Typewriter" w:hAnsi="American Typewriter"/>
          <w:sz w:val="28"/>
          <w:szCs w:val="28"/>
        </w:rPr>
        <w:t xml:space="preserve">Why did the Second Continental Congress have to take place? </w:t>
      </w: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Pr="007B3800" w:rsidRDefault="003E595C" w:rsidP="003E595C">
      <w:pPr>
        <w:rPr>
          <w:rFonts w:ascii="American Typewriter" w:hAnsi="American Typewriter"/>
          <w:sz w:val="28"/>
          <w:szCs w:val="28"/>
        </w:rPr>
      </w:pPr>
    </w:p>
    <w:p w:rsidR="003E595C" w:rsidRPr="006A12B9" w:rsidRDefault="003E595C" w:rsidP="003E595C">
      <w:pPr>
        <w:pStyle w:val="ListParagraph"/>
        <w:numPr>
          <w:ilvl w:val="0"/>
          <w:numId w:val="10"/>
        </w:numPr>
        <w:rPr>
          <w:rFonts w:ascii="American Typewriter" w:hAnsi="American Typewriter"/>
          <w:sz w:val="28"/>
          <w:szCs w:val="28"/>
        </w:rPr>
      </w:pPr>
      <w:r>
        <w:rPr>
          <w:rFonts w:ascii="American Typewriter" w:hAnsi="American Typewriter"/>
          <w:sz w:val="28"/>
          <w:szCs w:val="28"/>
        </w:rPr>
        <w:t xml:space="preserve">Why was it a difficult decision to declare independence? </w:t>
      </w:r>
      <w:r w:rsidRPr="006A12B9">
        <w:rPr>
          <w:rFonts w:ascii="American Typewriter" w:hAnsi="American Typewriter"/>
          <w:sz w:val="28"/>
          <w:szCs w:val="28"/>
        </w:rPr>
        <w:t xml:space="preserve">    </w:t>
      </w: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color w:val="0000FF"/>
          <w:sz w:val="32"/>
          <w:szCs w:val="32"/>
        </w:rPr>
      </w:pPr>
      <w:r w:rsidRPr="007B3800">
        <w:rPr>
          <w:rFonts w:ascii="American Typewriter" w:hAnsi="American Typewriter"/>
          <w:color w:val="0000FF"/>
          <w:sz w:val="32"/>
          <w:szCs w:val="32"/>
        </w:rPr>
        <w:t xml:space="preserve">Section 12.3 Thomas Paine and </w:t>
      </w:r>
      <w:r w:rsidRPr="007B3800">
        <w:rPr>
          <w:rFonts w:ascii="American Typewriter" w:hAnsi="American Typewriter"/>
          <w:i/>
          <w:color w:val="0000FF"/>
          <w:sz w:val="32"/>
          <w:szCs w:val="32"/>
        </w:rPr>
        <w:t>Common Sense</w:t>
      </w:r>
    </w:p>
    <w:p w:rsidR="003E595C" w:rsidRDefault="003E595C" w:rsidP="003E595C">
      <w:pPr>
        <w:rPr>
          <w:rFonts w:ascii="American Typewriter" w:hAnsi="American Typewriter"/>
          <w:color w:val="0000FF"/>
          <w:sz w:val="32"/>
          <w:szCs w:val="32"/>
        </w:rPr>
      </w:pPr>
    </w:p>
    <w:p w:rsidR="003E595C" w:rsidRDefault="003E595C" w:rsidP="003E595C">
      <w:pPr>
        <w:pStyle w:val="ListParagraph"/>
        <w:numPr>
          <w:ilvl w:val="0"/>
          <w:numId w:val="11"/>
        </w:numPr>
        <w:rPr>
          <w:rFonts w:ascii="American Typewriter" w:hAnsi="American Typewriter"/>
          <w:sz w:val="28"/>
          <w:szCs w:val="28"/>
        </w:rPr>
      </w:pPr>
      <w:r>
        <w:rPr>
          <w:rFonts w:ascii="American Typewriter" w:hAnsi="American Typewriter"/>
          <w:sz w:val="28"/>
          <w:szCs w:val="28"/>
        </w:rPr>
        <w:t xml:space="preserve">Why do you think </w:t>
      </w:r>
      <w:r w:rsidRPr="003E3815">
        <w:rPr>
          <w:rFonts w:ascii="American Typewriter" w:hAnsi="American Typewriter"/>
          <w:i/>
          <w:sz w:val="28"/>
          <w:szCs w:val="28"/>
        </w:rPr>
        <w:t>Common Sense</w:t>
      </w:r>
      <w:r>
        <w:rPr>
          <w:rFonts w:ascii="American Typewriter" w:hAnsi="American Typewriter"/>
          <w:sz w:val="28"/>
          <w:szCs w:val="28"/>
        </w:rPr>
        <w:t xml:space="preserve"> so easily motivated more Colonists to want independence?</w:t>
      </w: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pStyle w:val="ListParagraph"/>
        <w:numPr>
          <w:ilvl w:val="0"/>
          <w:numId w:val="11"/>
        </w:numPr>
        <w:rPr>
          <w:rFonts w:ascii="American Typewriter" w:hAnsi="American Typewriter"/>
          <w:sz w:val="28"/>
          <w:szCs w:val="28"/>
        </w:rPr>
      </w:pPr>
      <w:r>
        <w:rPr>
          <w:rFonts w:ascii="American Typewriter" w:hAnsi="American Typewriter"/>
          <w:sz w:val="28"/>
          <w:szCs w:val="28"/>
        </w:rPr>
        <w:t xml:space="preserve">Was Thomas Paine in favor of a new government? If yes, what type of government do you think it will be? </w:t>
      </w: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sz w:val="28"/>
          <w:szCs w:val="28"/>
        </w:rPr>
      </w:pPr>
    </w:p>
    <w:p w:rsidR="003E595C" w:rsidRDefault="003E595C" w:rsidP="003E595C">
      <w:pPr>
        <w:rPr>
          <w:rFonts w:ascii="American Typewriter" w:hAnsi="American Typewriter"/>
          <w:color w:val="0000FF"/>
          <w:sz w:val="32"/>
          <w:szCs w:val="32"/>
        </w:rPr>
      </w:pPr>
      <w:r w:rsidRPr="00A60917">
        <w:rPr>
          <w:rFonts w:ascii="American Typewriter" w:hAnsi="American Typewriter"/>
          <w:color w:val="0000FF"/>
          <w:sz w:val="32"/>
          <w:szCs w:val="32"/>
        </w:rPr>
        <w:t xml:space="preserve">Section 12.4 Writing the Declaration of Independence </w:t>
      </w:r>
    </w:p>
    <w:p w:rsidR="003E595C" w:rsidRDefault="003E595C" w:rsidP="003E595C">
      <w:pPr>
        <w:rPr>
          <w:rFonts w:ascii="American Typewriter" w:hAnsi="American Typewriter"/>
          <w:color w:val="0000FF"/>
          <w:sz w:val="32"/>
          <w:szCs w:val="32"/>
        </w:rPr>
      </w:pPr>
    </w:p>
    <w:p w:rsidR="003E595C" w:rsidRPr="001C6725" w:rsidRDefault="003E595C" w:rsidP="003E595C">
      <w:pPr>
        <w:rPr>
          <w:rFonts w:ascii="American Typewriter" w:hAnsi="American Typewriter"/>
          <w:color w:val="000000" w:themeColor="text1"/>
        </w:rPr>
      </w:pPr>
    </w:p>
    <w:p w:rsidR="003E595C" w:rsidRDefault="003E595C" w:rsidP="003E595C">
      <w:pPr>
        <w:pStyle w:val="ListParagraph"/>
        <w:numPr>
          <w:ilvl w:val="0"/>
          <w:numId w:val="12"/>
        </w:numPr>
        <w:rPr>
          <w:rFonts w:ascii="American Typewriter" w:hAnsi="American Typewriter"/>
          <w:color w:val="000000" w:themeColor="text1"/>
          <w:sz w:val="28"/>
          <w:szCs w:val="28"/>
        </w:rPr>
      </w:pPr>
      <w:r w:rsidRPr="001C6725">
        <w:rPr>
          <w:rFonts w:ascii="American Typewriter" w:hAnsi="American Typewriter"/>
          <w:color w:val="000000" w:themeColor="text1"/>
          <w:sz w:val="28"/>
          <w:szCs w:val="28"/>
        </w:rPr>
        <w:t>What does the Declaration of Independence explain?</w:t>
      </w: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Pr="001C6725" w:rsidRDefault="003E595C" w:rsidP="003E595C">
      <w:pPr>
        <w:rPr>
          <w:rFonts w:ascii="American Typewriter" w:hAnsi="American Typewriter"/>
          <w:color w:val="000000" w:themeColor="text1"/>
          <w:sz w:val="28"/>
          <w:szCs w:val="28"/>
        </w:rPr>
      </w:pPr>
    </w:p>
    <w:p w:rsidR="003E595C" w:rsidRPr="001C6725" w:rsidRDefault="003E595C" w:rsidP="003E595C">
      <w:pPr>
        <w:rPr>
          <w:rFonts w:ascii="American Typewriter" w:hAnsi="American Typewriter"/>
          <w:color w:val="000000" w:themeColor="text1"/>
          <w:sz w:val="28"/>
          <w:szCs w:val="28"/>
        </w:rPr>
      </w:pPr>
      <w:r w:rsidRPr="001C6725">
        <w:rPr>
          <w:rFonts w:ascii="American Typewriter" w:hAnsi="American Typewriter"/>
          <w:color w:val="000000" w:themeColor="text1"/>
          <w:sz w:val="28"/>
          <w:szCs w:val="28"/>
        </w:rPr>
        <w:t xml:space="preserve"> </w:t>
      </w:r>
    </w:p>
    <w:p w:rsidR="003E595C" w:rsidRDefault="003E595C" w:rsidP="003E595C">
      <w:pPr>
        <w:pStyle w:val="ListParagraph"/>
        <w:numPr>
          <w:ilvl w:val="0"/>
          <w:numId w:val="12"/>
        </w:numPr>
        <w:rPr>
          <w:rFonts w:ascii="American Typewriter" w:hAnsi="American Typewriter"/>
          <w:color w:val="000000" w:themeColor="text1"/>
          <w:sz w:val="28"/>
          <w:szCs w:val="28"/>
        </w:rPr>
      </w:pPr>
      <w:r w:rsidRPr="001C6725">
        <w:rPr>
          <w:rFonts w:ascii="American Typewriter" w:hAnsi="American Typewriter"/>
          <w:color w:val="000000" w:themeColor="text1"/>
          <w:sz w:val="28"/>
          <w:szCs w:val="28"/>
        </w:rPr>
        <w:t>Why was Thomas Jefferson chosen to write a draft of the Declaration of Independence? (</w:t>
      </w:r>
      <w:proofErr w:type="gramStart"/>
      <w:r w:rsidRPr="001C6725">
        <w:rPr>
          <w:rFonts w:ascii="American Typewriter" w:hAnsi="American Typewriter"/>
          <w:color w:val="000000" w:themeColor="text1"/>
          <w:sz w:val="28"/>
          <w:szCs w:val="28"/>
        </w:rPr>
        <w:t>what</w:t>
      </w:r>
      <w:proofErr w:type="gramEnd"/>
      <w:r w:rsidRPr="001C6725">
        <w:rPr>
          <w:rFonts w:ascii="American Typewriter" w:hAnsi="American Typewriter"/>
          <w:color w:val="000000" w:themeColor="text1"/>
          <w:sz w:val="28"/>
          <w:szCs w:val="28"/>
        </w:rPr>
        <w:t xml:space="preserve"> qualities did he have)</w:t>
      </w: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bookmarkStart w:id="0" w:name="_GoBack"/>
      <w:bookmarkEnd w:id="0"/>
    </w:p>
    <w:p w:rsidR="003E595C" w:rsidRDefault="003E595C" w:rsidP="003E595C">
      <w:pPr>
        <w:rPr>
          <w:rFonts w:ascii="American Typewriter" w:hAnsi="American Typewriter"/>
          <w:color w:val="000000" w:themeColor="text1"/>
          <w:sz w:val="28"/>
          <w:szCs w:val="28"/>
        </w:rPr>
      </w:pPr>
    </w:p>
    <w:p w:rsidR="003E595C" w:rsidRPr="001C6725" w:rsidRDefault="003E595C" w:rsidP="003E595C">
      <w:pPr>
        <w:rPr>
          <w:rFonts w:ascii="American Typewriter" w:hAnsi="American Typewriter"/>
          <w:color w:val="0000FF"/>
          <w:sz w:val="32"/>
          <w:szCs w:val="32"/>
        </w:rPr>
      </w:pPr>
      <w:r w:rsidRPr="001C6725">
        <w:rPr>
          <w:rFonts w:ascii="American Typewriter" w:hAnsi="American Typewriter"/>
          <w:color w:val="0000FF"/>
          <w:sz w:val="32"/>
          <w:szCs w:val="32"/>
        </w:rPr>
        <w:t>Section 12.5 Approving the Declaration of Independence</w:t>
      </w:r>
    </w:p>
    <w:p w:rsidR="003E595C" w:rsidRDefault="003E595C" w:rsidP="003E595C">
      <w:pPr>
        <w:rPr>
          <w:rFonts w:ascii="American Typewriter" w:hAnsi="American Typewriter"/>
          <w:color w:val="000000" w:themeColor="text1"/>
          <w:sz w:val="28"/>
          <w:szCs w:val="28"/>
        </w:rPr>
      </w:pPr>
    </w:p>
    <w:p w:rsidR="003E595C" w:rsidRDefault="003E595C" w:rsidP="003E595C">
      <w:pPr>
        <w:pStyle w:val="ListParagraph"/>
        <w:numPr>
          <w:ilvl w:val="0"/>
          <w:numId w:val="13"/>
        </w:numPr>
        <w:rPr>
          <w:rFonts w:ascii="American Typewriter" w:hAnsi="American Typewriter"/>
          <w:color w:val="000000" w:themeColor="text1"/>
          <w:sz w:val="28"/>
          <w:szCs w:val="28"/>
        </w:rPr>
      </w:pPr>
      <w:r>
        <w:rPr>
          <w:rFonts w:ascii="American Typewriter" w:hAnsi="American Typewriter"/>
          <w:color w:val="000000" w:themeColor="text1"/>
          <w:sz w:val="28"/>
          <w:szCs w:val="28"/>
        </w:rPr>
        <w:t>What event brought about the excitement of many colonists’ on July 4</w:t>
      </w:r>
      <w:r w:rsidRPr="001C6725">
        <w:rPr>
          <w:rFonts w:ascii="American Typewriter" w:hAnsi="American Typewriter"/>
          <w:color w:val="000000" w:themeColor="text1"/>
          <w:sz w:val="28"/>
          <w:szCs w:val="28"/>
          <w:vertAlign w:val="superscript"/>
        </w:rPr>
        <w:t>th</w:t>
      </w:r>
      <w:r>
        <w:rPr>
          <w:rFonts w:ascii="American Typewriter" w:hAnsi="American Typewriter"/>
          <w:color w:val="000000" w:themeColor="text1"/>
          <w:sz w:val="28"/>
          <w:szCs w:val="28"/>
        </w:rPr>
        <w:t>, 1776?</w:t>
      </w: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Pr="001C6725" w:rsidRDefault="003E595C" w:rsidP="003E595C">
      <w:pPr>
        <w:rPr>
          <w:rFonts w:ascii="American Typewriter" w:hAnsi="American Typewriter"/>
          <w:color w:val="000000" w:themeColor="text1"/>
          <w:sz w:val="28"/>
          <w:szCs w:val="28"/>
        </w:rPr>
      </w:pPr>
    </w:p>
    <w:p w:rsidR="003E595C" w:rsidRDefault="003E595C" w:rsidP="003E595C">
      <w:pPr>
        <w:pStyle w:val="ListParagraph"/>
        <w:numPr>
          <w:ilvl w:val="0"/>
          <w:numId w:val="13"/>
        </w:numPr>
        <w:rPr>
          <w:rFonts w:ascii="American Typewriter" w:hAnsi="American Typewriter"/>
          <w:color w:val="000000" w:themeColor="text1"/>
          <w:sz w:val="28"/>
          <w:szCs w:val="28"/>
        </w:rPr>
      </w:pPr>
      <w:r>
        <w:rPr>
          <w:rFonts w:ascii="American Typewriter" w:hAnsi="American Typewriter"/>
          <w:color w:val="000000" w:themeColor="text1"/>
          <w:sz w:val="28"/>
          <w:szCs w:val="28"/>
        </w:rPr>
        <w:t xml:space="preserve">What kinds of emotions do you think Patriots and Loyalists were experiencing when the Declaration of Independence was approved and signed by Congress? </w:t>
      </w: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Pr="00D45A32" w:rsidRDefault="003E595C" w:rsidP="003E595C">
      <w:pPr>
        <w:rPr>
          <w:rFonts w:ascii="American Typewriter" w:hAnsi="American Typewriter"/>
          <w:color w:val="0000FF"/>
          <w:sz w:val="32"/>
          <w:szCs w:val="32"/>
        </w:rPr>
      </w:pPr>
      <w:r w:rsidRPr="00D45A32">
        <w:rPr>
          <w:rFonts w:ascii="American Typewriter" w:hAnsi="American Typewriter"/>
          <w:color w:val="0000FF"/>
          <w:sz w:val="32"/>
          <w:szCs w:val="32"/>
        </w:rPr>
        <w:t xml:space="preserve">Section 12.6 The Declaration of Independence </w:t>
      </w:r>
    </w:p>
    <w:p w:rsidR="003E595C" w:rsidRDefault="003E595C" w:rsidP="003E595C">
      <w:pPr>
        <w:rPr>
          <w:rFonts w:ascii="American Typewriter" w:hAnsi="American Typewriter"/>
          <w:color w:val="000000" w:themeColor="text1"/>
          <w:sz w:val="28"/>
          <w:szCs w:val="28"/>
        </w:rPr>
      </w:pPr>
    </w:p>
    <w:p w:rsidR="003E595C" w:rsidRDefault="003E595C" w:rsidP="003E595C">
      <w:pPr>
        <w:pStyle w:val="ListParagraph"/>
        <w:numPr>
          <w:ilvl w:val="0"/>
          <w:numId w:val="14"/>
        </w:numPr>
        <w:rPr>
          <w:rFonts w:ascii="American Typewriter" w:hAnsi="American Typewriter"/>
          <w:color w:val="000000" w:themeColor="text1"/>
          <w:sz w:val="28"/>
          <w:szCs w:val="28"/>
        </w:rPr>
      </w:pPr>
      <w:r>
        <w:rPr>
          <w:rFonts w:ascii="American Typewriter" w:hAnsi="American Typewriter"/>
          <w:color w:val="000000" w:themeColor="text1"/>
          <w:sz w:val="28"/>
          <w:szCs w:val="28"/>
        </w:rPr>
        <w:t xml:space="preserve">Why did the colonists feel they needed to write the Declaration of Independence? </w:t>
      </w: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Default="003E595C" w:rsidP="003E595C">
      <w:pPr>
        <w:rPr>
          <w:rFonts w:ascii="American Typewriter" w:hAnsi="American Typewriter"/>
          <w:color w:val="000000" w:themeColor="text1"/>
          <w:sz w:val="28"/>
          <w:szCs w:val="28"/>
        </w:rPr>
      </w:pPr>
    </w:p>
    <w:p w:rsidR="003E595C" w:rsidRPr="00D45A32" w:rsidRDefault="003E595C" w:rsidP="003E595C">
      <w:pPr>
        <w:pStyle w:val="ListParagraph"/>
        <w:numPr>
          <w:ilvl w:val="0"/>
          <w:numId w:val="14"/>
        </w:numPr>
        <w:rPr>
          <w:rFonts w:ascii="American Typewriter" w:hAnsi="American Typewriter"/>
          <w:color w:val="000000" w:themeColor="text1"/>
          <w:sz w:val="28"/>
          <w:szCs w:val="28"/>
        </w:rPr>
      </w:pPr>
      <w:r>
        <w:rPr>
          <w:rFonts w:ascii="American Typewriter" w:hAnsi="American Typewriter"/>
          <w:color w:val="000000" w:themeColor="text1"/>
          <w:sz w:val="28"/>
          <w:szCs w:val="28"/>
        </w:rPr>
        <w:t xml:space="preserve">What rights of the people were included in the Declaration of Independence? </w:t>
      </w:r>
    </w:p>
    <w:p w:rsidR="00EE2718" w:rsidRDefault="00EE2718"/>
    <w:sectPr w:rsidR="00EE2718" w:rsidSect="00CE5EF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A07"/>
    <w:multiLevelType w:val="hybridMultilevel"/>
    <w:tmpl w:val="FC38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F02CE"/>
    <w:multiLevelType w:val="hybridMultilevel"/>
    <w:tmpl w:val="A23A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496"/>
    <w:multiLevelType w:val="hybridMultilevel"/>
    <w:tmpl w:val="18AA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4163A"/>
    <w:multiLevelType w:val="hybridMultilevel"/>
    <w:tmpl w:val="C3529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2885"/>
    <w:multiLevelType w:val="hybridMultilevel"/>
    <w:tmpl w:val="C97AE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76522"/>
    <w:multiLevelType w:val="hybridMultilevel"/>
    <w:tmpl w:val="6914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1009F"/>
    <w:multiLevelType w:val="hybridMultilevel"/>
    <w:tmpl w:val="1298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20BDC"/>
    <w:multiLevelType w:val="hybridMultilevel"/>
    <w:tmpl w:val="D0B6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04CA0"/>
    <w:multiLevelType w:val="hybridMultilevel"/>
    <w:tmpl w:val="D9F047BA"/>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9">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B5E12"/>
    <w:multiLevelType w:val="hybridMultilevel"/>
    <w:tmpl w:val="BE18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682173"/>
    <w:multiLevelType w:val="hybridMultilevel"/>
    <w:tmpl w:val="9D44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3F1F17"/>
    <w:multiLevelType w:val="hybridMultilevel"/>
    <w:tmpl w:val="D9D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4C7648"/>
    <w:multiLevelType w:val="hybridMultilevel"/>
    <w:tmpl w:val="B514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6"/>
  </w:num>
  <w:num w:numId="5">
    <w:abstractNumId w:val="12"/>
  </w:num>
  <w:num w:numId="6">
    <w:abstractNumId w:val="10"/>
  </w:num>
  <w:num w:numId="7">
    <w:abstractNumId w:val="11"/>
  </w:num>
  <w:num w:numId="8">
    <w:abstractNumId w:val="7"/>
  </w:num>
  <w:num w:numId="9">
    <w:abstractNumId w:val="1"/>
  </w:num>
  <w:num w:numId="10">
    <w:abstractNumId w:val="2"/>
  </w:num>
  <w:num w:numId="11">
    <w:abstractNumId w:val="5"/>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F9"/>
    <w:rsid w:val="000C37C9"/>
    <w:rsid w:val="00240E9F"/>
    <w:rsid w:val="00341BF2"/>
    <w:rsid w:val="00361DEF"/>
    <w:rsid w:val="003E595C"/>
    <w:rsid w:val="007B1035"/>
    <w:rsid w:val="00823013"/>
    <w:rsid w:val="009608D2"/>
    <w:rsid w:val="00B00C07"/>
    <w:rsid w:val="00CE5EF9"/>
    <w:rsid w:val="00E02FCB"/>
    <w:rsid w:val="00E64269"/>
    <w:rsid w:val="00EE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F9"/>
    <w:pPr>
      <w:jc w:val="center"/>
    </w:pPr>
    <w:rPr>
      <w:b/>
      <w:bCs/>
    </w:rPr>
  </w:style>
  <w:style w:type="character" w:customStyle="1" w:styleId="TitleChar">
    <w:name w:val="Title Char"/>
    <w:basedOn w:val="DefaultParagraphFont"/>
    <w:link w:val="Title"/>
    <w:rsid w:val="00CE5EF9"/>
    <w:rPr>
      <w:rFonts w:ascii="Times New Roman" w:eastAsia="Times New Roman" w:hAnsi="Times New Roman" w:cs="Times New Roman"/>
      <w:b/>
      <w:bCs/>
    </w:rPr>
  </w:style>
  <w:style w:type="paragraph" w:styleId="ListParagraph">
    <w:name w:val="List Paragraph"/>
    <w:basedOn w:val="Normal"/>
    <w:uiPriority w:val="34"/>
    <w:qFormat/>
    <w:rsid w:val="00CE5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F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5EF9"/>
    <w:pPr>
      <w:jc w:val="center"/>
    </w:pPr>
    <w:rPr>
      <w:b/>
      <w:bCs/>
    </w:rPr>
  </w:style>
  <w:style w:type="character" w:customStyle="1" w:styleId="TitleChar">
    <w:name w:val="Title Char"/>
    <w:basedOn w:val="DefaultParagraphFont"/>
    <w:link w:val="Title"/>
    <w:rsid w:val="00CE5EF9"/>
    <w:rPr>
      <w:rFonts w:ascii="Times New Roman" w:eastAsia="Times New Roman" w:hAnsi="Times New Roman" w:cs="Times New Roman"/>
      <w:b/>
      <w:bCs/>
    </w:rPr>
  </w:style>
  <w:style w:type="paragraph" w:styleId="ListParagraph">
    <w:name w:val="List Paragraph"/>
    <w:basedOn w:val="Normal"/>
    <w:uiPriority w:val="34"/>
    <w:qFormat/>
    <w:rsid w:val="00CE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2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4197</Characters>
  <Application>Microsoft Macintosh Word</Application>
  <DocSecurity>0</DocSecurity>
  <Lines>34</Lines>
  <Paragraphs>9</Paragraphs>
  <ScaleCrop>false</ScaleCrop>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KOPP</dc:creator>
  <cp:keywords/>
  <dc:description/>
  <cp:lastModifiedBy>LAURA KOPP</cp:lastModifiedBy>
  <cp:revision>2</cp:revision>
  <dcterms:created xsi:type="dcterms:W3CDTF">2016-03-08T00:56:00Z</dcterms:created>
  <dcterms:modified xsi:type="dcterms:W3CDTF">2016-03-08T00:56:00Z</dcterms:modified>
</cp:coreProperties>
</file>