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97" w:rsidRPr="002329F8" w:rsidRDefault="00D63E97" w:rsidP="00D63E97">
      <w:pPr>
        <w:rPr>
          <w:b/>
          <w:bCs/>
        </w:rPr>
      </w:pPr>
      <w:r w:rsidRPr="002329F8">
        <w:rPr>
          <w:b/>
          <w:bCs/>
        </w:rPr>
        <w:t>Grade Level: 2</w:t>
      </w:r>
      <w:r w:rsidRPr="002329F8">
        <w:rPr>
          <w:b/>
          <w:bCs/>
          <w:vertAlign w:val="superscript"/>
        </w:rPr>
        <w:t>nd</w:t>
      </w:r>
      <w:r w:rsidRPr="002329F8">
        <w:rPr>
          <w:b/>
          <w:bCs/>
        </w:rPr>
        <w:t xml:space="preserve"> </w:t>
      </w:r>
    </w:p>
    <w:p w:rsidR="00D63E97" w:rsidRPr="002329F8" w:rsidRDefault="00D63E97" w:rsidP="00D63E97">
      <w:pPr>
        <w:rPr>
          <w:b/>
          <w:bCs/>
        </w:rPr>
      </w:pPr>
    </w:p>
    <w:p w:rsidR="00D63E97" w:rsidRPr="002329F8" w:rsidRDefault="00D63E97" w:rsidP="00D63E97">
      <w:pPr>
        <w:rPr>
          <w:b/>
          <w:bCs/>
        </w:rPr>
      </w:pPr>
      <w:r w:rsidRPr="002329F8">
        <w:rPr>
          <w:b/>
          <w:bCs/>
        </w:rPr>
        <w:t xml:space="preserve">Subject(s) Area: Social Studies </w:t>
      </w:r>
    </w:p>
    <w:p w:rsidR="00D63E97" w:rsidRPr="002329F8" w:rsidRDefault="00D63E97" w:rsidP="00D63E97">
      <w:pPr>
        <w:rPr>
          <w:b/>
          <w:bCs/>
        </w:rPr>
      </w:pPr>
    </w:p>
    <w:p w:rsidR="00D63E97" w:rsidRPr="002329F8" w:rsidRDefault="00D63E97" w:rsidP="00D63E97">
      <w:pPr>
        <w:rPr>
          <w:b/>
          <w:bCs/>
        </w:rPr>
      </w:pPr>
      <w:r w:rsidRPr="002329F8">
        <w:rPr>
          <w:b/>
          <w:bCs/>
        </w:rPr>
        <w:t>Materials Needed:</w:t>
      </w:r>
    </w:p>
    <w:p w:rsidR="00D63E97" w:rsidRPr="002329F8" w:rsidRDefault="00D63E97" w:rsidP="00D63E97">
      <w:pPr>
        <w:numPr>
          <w:ilvl w:val="0"/>
          <w:numId w:val="1"/>
        </w:numPr>
      </w:pPr>
      <w:r w:rsidRPr="002329F8">
        <w:t>Map of Western Hemisphere, anchor chart,</w:t>
      </w:r>
      <w:r>
        <w:t xml:space="preserve"> song sheets, writing sheet  </w:t>
      </w:r>
      <w:r w:rsidRPr="002329F8">
        <w:t xml:space="preserve"> </w:t>
      </w:r>
    </w:p>
    <w:p w:rsidR="00D63E97" w:rsidRPr="002329F8" w:rsidRDefault="00D63E97" w:rsidP="00D63E97"/>
    <w:p w:rsidR="00D63E97" w:rsidRDefault="00D63E97" w:rsidP="00D63E97">
      <w:pPr>
        <w:rPr>
          <w:b/>
          <w:bCs/>
        </w:rPr>
      </w:pPr>
      <w:r w:rsidRPr="002329F8">
        <w:rPr>
          <w:b/>
          <w:bCs/>
          <w:color w:val="FF0000"/>
        </w:rPr>
        <w:t>S</w:t>
      </w:r>
      <w:r w:rsidRPr="002329F8">
        <w:rPr>
          <w:b/>
          <w:bCs/>
        </w:rPr>
        <w:t>tandards:</w:t>
      </w:r>
    </w:p>
    <w:p w:rsidR="00D63E97" w:rsidRPr="002329F8" w:rsidRDefault="00D63E97" w:rsidP="00D63E97">
      <w:pPr>
        <w:rPr>
          <w:b/>
          <w:bCs/>
        </w:rPr>
      </w:pPr>
    </w:p>
    <w:p w:rsidR="00D63E97" w:rsidRPr="002329F8" w:rsidRDefault="00D63E97" w:rsidP="00D63E97">
      <w:pPr>
        <w:numPr>
          <w:ilvl w:val="0"/>
          <w:numId w:val="1"/>
        </w:numPr>
        <w:rPr>
          <w:bCs/>
        </w:rPr>
      </w:pPr>
      <w:r>
        <w:rPr>
          <w:bCs/>
          <w:u w:val="single"/>
        </w:rPr>
        <w:t>Physical Geography</w:t>
      </w:r>
      <w:r w:rsidRPr="002329F8">
        <w:rPr>
          <w:bCs/>
          <w:u w:val="single"/>
        </w:rPr>
        <w:t xml:space="preserve"> 2.5.1:</w:t>
      </w:r>
      <w:r w:rsidRPr="002329F8">
        <w:rPr>
          <w:bCs/>
        </w:rPr>
        <w:t xml:space="preserve"> Identify North America, South America, the United States, Mexico, Canada, Atlantic Ocean and Pacific Ocean on a map or globe. </w:t>
      </w:r>
    </w:p>
    <w:p w:rsidR="00D63E97" w:rsidRPr="002329F8" w:rsidRDefault="00D63E97" w:rsidP="00D63E97">
      <w:pPr>
        <w:numPr>
          <w:ilvl w:val="0"/>
          <w:numId w:val="1"/>
        </w:numPr>
        <w:rPr>
          <w:bCs/>
        </w:rPr>
      </w:pPr>
      <w:r>
        <w:rPr>
          <w:bCs/>
          <w:u w:val="single"/>
        </w:rPr>
        <w:t xml:space="preserve">Identity, </w:t>
      </w:r>
      <w:r w:rsidRPr="002329F8">
        <w:rPr>
          <w:bCs/>
          <w:u w:val="single"/>
        </w:rPr>
        <w:t>2.6.1</w:t>
      </w:r>
      <w:r w:rsidRPr="002329F8">
        <w:rPr>
          <w:bCs/>
        </w:rPr>
        <w:t xml:space="preserve"> State the city, state, and country in which they live</w:t>
      </w:r>
    </w:p>
    <w:p w:rsidR="00D63E97" w:rsidRPr="002329F8" w:rsidRDefault="00D63E97" w:rsidP="00D63E97">
      <w:pPr>
        <w:numPr>
          <w:ilvl w:val="0"/>
          <w:numId w:val="1"/>
        </w:numPr>
      </w:pPr>
      <w:r w:rsidRPr="007C6AA0">
        <w:rPr>
          <w:u w:val="single"/>
        </w:rPr>
        <w:t>Text Types and Purposes, W.2.1</w:t>
      </w:r>
      <w:r w:rsidRPr="002329F8">
        <w:t xml:space="preserve"> Write informative/explanatory texts in which they name a topic, supply some facts about the topic, and provide some sense of closure.</w:t>
      </w:r>
    </w:p>
    <w:p w:rsidR="00D63E97" w:rsidRPr="002329F8" w:rsidRDefault="00D63E97" w:rsidP="00D63E97"/>
    <w:p w:rsidR="00D63E97" w:rsidRDefault="00D63E97" w:rsidP="00D63E97">
      <w:pPr>
        <w:rPr>
          <w:b/>
          <w:bCs/>
        </w:rPr>
      </w:pPr>
      <w:r w:rsidRPr="002329F8">
        <w:rPr>
          <w:b/>
          <w:bCs/>
          <w:color w:val="FF0000"/>
        </w:rPr>
        <w:t>O</w:t>
      </w:r>
      <w:r w:rsidRPr="002329F8">
        <w:rPr>
          <w:b/>
          <w:bCs/>
        </w:rPr>
        <w:t>bjectives:</w:t>
      </w:r>
    </w:p>
    <w:p w:rsidR="00D63E97" w:rsidRPr="002329F8" w:rsidRDefault="00D63E97" w:rsidP="00D63E97">
      <w:pPr>
        <w:rPr>
          <w:b/>
          <w:bCs/>
        </w:rPr>
      </w:pPr>
    </w:p>
    <w:p w:rsidR="00D63E97" w:rsidRDefault="00D63E97" w:rsidP="00D63E97">
      <w:pPr>
        <w:numPr>
          <w:ilvl w:val="0"/>
          <w:numId w:val="1"/>
        </w:numPr>
        <w:rPr>
          <w:bCs/>
        </w:rPr>
      </w:pPr>
      <w:r w:rsidRPr="002329F8">
        <w:rPr>
          <w:bCs/>
        </w:rPr>
        <w:t>Students will recall the countr</w:t>
      </w:r>
      <w:r>
        <w:rPr>
          <w:bCs/>
        </w:rPr>
        <w:t xml:space="preserve">y, state, and city they are from. </w:t>
      </w:r>
    </w:p>
    <w:p w:rsidR="00D63E97" w:rsidRDefault="00D63E97" w:rsidP="00D63E97">
      <w:pPr>
        <w:numPr>
          <w:ilvl w:val="0"/>
          <w:numId w:val="1"/>
        </w:numPr>
        <w:rPr>
          <w:bCs/>
        </w:rPr>
      </w:pPr>
      <w:r>
        <w:rPr>
          <w:bCs/>
        </w:rPr>
        <w:t xml:space="preserve">Students will write an informative text about the city they live in. </w:t>
      </w:r>
    </w:p>
    <w:p w:rsidR="00EE2718" w:rsidRPr="00D63E97" w:rsidRDefault="00D63E97" w:rsidP="00D63E97">
      <w:pPr>
        <w:numPr>
          <w:ilvl w:val="0"/>
          <w:numId w:val="1"/>
        </w:numPr>
      </w:pPr>
      <w:r w:rsidRPr="00D63E97">
        <w:rPr>
          <w:bCs/>
        </w:rPr>
        <w:t xml:space="preserve">Students will identify the country they live in on a map. </w:t>
      </w:r>
    </w:p>
    <w:p w:rsidR="00D63E97" w:rsidRDefault="00D63E97" w:rsidP="00D63E97">
      <w:pPr>
        <w:rPr>
          <w:bCs/>
        </w:rPr>
      </w:pPr>
    </w:p>
    <w:p w:rsidR="00D63E97" w:rsidRDefault="00D63E97" w:rsidP="00D63E97">
      <w:pPr>
        <w:rPr>
          <w:b/>
          <w:bCs/>
        </w:rPr>
      </w:pPr>
      <w:r w:rsidRPr="002329F8">
        <w:rPr>
          <w:b/>
          <w:bCs/>
          <w:color w:val="FF0000"/>
        </w:rPr>
        <w:t>L</w:t>
      </w:r>
      <w:r w:rsidRPr="002329F8">
        <w:rPr>
          <w:b/>
          <w:bCs/>
        </w:rPr>
        <w:t>earning Activities:</w:t>
      </w:r>
    </w:p>
    <w:p w:rsidR="00D63E97" w:rsidRDefault="00D63E97" w:rsidP="00D63E97"/>
    <w:p w:rsidR="00D63E97" w:rsidRDefault="00D63E97" w:rsidP="00D63E97">
      <w:pPr>
        <w:numPr>
          <w:ilvl w:val="0"/>
          <w:numId w:val="3"/>
        </w:numPr>
        <w:rPr>
          <w:bCs/>
        </w:rPr>
      </w:pPr>
      <w:r>
        <w:rPr>
          <w:bCs/>
        </w:rPr>
        <w:t>The teacher will direct the students to gather to the carpet in front of the map.</w:t>
      </w:r>
    </w:p>
    <w:p w:rsidR="00D63E97" w:rsidRDefault="00D63E97" w:rsidP="00D63E97">
      <w:pPr>
        <w:pStyle w:val="ListParagraph"/>
        <w:numPr>
          <w:ilvl w:val="0"/>
          <w:numId w:val="2"/>
        </w:numPr>
      </w:pPr>
      <w:r>
        <w:t xml:space="preserve">Students will be asked a series of questions to recall information previously learned: </w:t>
      </w:r>
    </w:p>
    <w:p w:rsidR="00D63E97" w:rsidRDefault="00D63E97" w:rsidP="00D63E97">
      <w:pPr>
        <w:rPr>
          <w:bCs/>
        </w:rPr>
      </w:pPr>
      <w:r>
        <w:tab/>
      </w:r>
      <w:r>
        <w:tab/>
      </w:r>
      <w:r>
        <w:rPr>
          <w:bCs/>
        </w:rPr>
        <w:t>-“Can someone come show me where South America is on this map?”</w:t>
      </w:r>
    </w:p>
    <w:p w:rsidR="00D63E97" w:rsidRDefault="00D63E97" w:rsidP="00D63E97">
      <w:pPr>
        <w:rPr>
          <w:bCs/>
        </w:rPr>
      </w:pPr>
      <w:r>
        <w:rPr>
          <w:bCs/>
        </w:rPr>
        <w:tab/>
      </w:r>
      <w:r>
        <w:rPr>
          <w:bCs/>
        </w:rPr>
        <w:tab/>
        <w:t>-“Can someone show me where Mexico is on this map?</w:t>
      </w:r>
    </w:p>
    <w:p w:rsidR="00D63E97" w:rsidRDefault="00D63E97" w:rsidP="00D63E97">
      <w:pPr>
        <w:rPr>
          <w:bCs/>
        </w:rPr>
      </w:pPr>
      <w:r>
        <w:rPr>
          <w:bCs/>
        </w:rPr>
        <w:tab/>
      </w:r>
      <w:r>
        <w:rPr>
          <w:bCs/>
        </w:rPr>
        <w:tab/>
        <w:t>-“Can someone show me where North America is on this map?”</w:t>
      </w:r>
    </w:p>
    <w:p w:rsidR="00D63E97" w:rsidRDefault="00D63E97" w:rsidP="00D63E97">
      <w:pPr>
        <w:rPr>
          <w:bCs/>
        </w:rPr>
      </w:pPr>
      <w:r>
        <w:rPr>
          <w:bCs/>
        </w:rPr>
        <w:tab/>
      </w:r>
      <w:r>
        <w:rPr>
          <w:bCs/>
        </w:rPr>
        <w:tab/>
        <w:t>-“Can someone show me where Canada is on this map?”</w:t>
      </w:r>
    </w:p>
    <w:p w:rsidR="00D63E97" w:rsidRDefault="00D63E97" w:rsidP="00D63E97">
      <w:pPr>
        <w:rPr>
          <w:bCs/>
        </w:rPr>
      </w:pPr>
      <w:r>
        <w:rPr>
          <w:bCs/>
        </w:rPr>
        <w:tab/>
      </w:r>
      <w:r>
        <w:rPr>
          <w:bCs/>
        </w:rPr>
        <w:tab/>
        <w:t xml:space="preserve">-Can someone show me where the United States is on this map?” </w:t>
      </w:r>
    </w:p>
    <w:p w:rsidR="00D63E97" w:rsidRPr="00D63E97" w:rsidRDefault="00D63E97" w:rsidP="00D63E97">
      <w:pPr>
        <w:rPr>
          <w:b/>
          <w:bCs/>
        </w:rPr>
      </w:pPr>
      <w:r>
        <w:rPr>
          <w:bCs/>
        </w:rPr>
        <w:tab/>
      </w:r>
      <w:r w:rsidRPr="00D63E97">
        <w:rPr>
          <w:b/>
          <w:bCs/>
        </w:rPr>
        <w:t>(3 minutes)</w:t>
      </w:r>
    </w:p>
    <w:p w:rsidR="00D63E97" w:rsidRDefault="00D63E97" w:rsidP="00D63E97">
      <w:pPr>
        <w:pStyle w:val="ListParagraph"/>
        <w:numPr>
          <w:ilvl w:val="0"/>
          <w:numId w:val="2"/>
        </w:numPr>
        <w:rPr>
          <w:bCs/>
        </w:rPr>
      </w:pPr>
      <w:r>
        <w:rPr>
          <w:bCs/>
        </w:rPr>
        <w:t>Students will then be a</w:t>
      </w:r>
      <w:r w:rsidR="00AA08F5">
        <w:rPr>
          <w:bCs/>
        </w:rPr>
        <w:t xml:space="preserve">sked to silently think about the country they live in. </w:t>
      </w:r>
    </w:p>
    <w:p w:rsidR="00AA08F5" w:rsidRDefault="00AA08F5" w:rsidP="00AA08F5">
      <w:pPr>
        <w:rPr>
          <w:bCs/>
        </w:rPr>
      </w:pPr>
      <w:r>
        <w:rPr>
          <w:bCs/>
        </w:rPr>
        <w:tab/>
      </w:r>
      <w:r>
        <w:rPr>
          <w:bCs/>
        </w:rPr>
        <w:tab/>
        <w:t>-“Which country do we live in?”</w:t>
      </w:r>
    </w:p>
    <w:p w:rsidR="00F649D7" w:rsidRDefault="00F649D7" w:rsidP="00AA08F5">
      <w:pPr>
        <w:rPr>
          <w:bCs/>
        </w:rPr>
      </w:pPr>
      <w:r>
        <w:rPr>
          <w:bCs/>
        </w:rPr>
        <w:tab/>
      </w:r>
      <w:r>
        <w:rPr>
          <w:bCs/>
        </w:rPr>
        <w:tab/>
        <w:t xml:space="preserve">-“Is there a clue in our country’s name, the United States of America, to </w:t>
      </w:r>
      <w:r>
        <w:rPr>
          <w:bCs/>
        </w:rPr>
        <w:tab/>
      </w:r>
      <w:r>
        <w:rPr>
          <w:bCs/>
        </w:rPr>
        <w:tab/>
      </w:r>
      <w:r>
        <w:rPr>
          <w:bCs/>
        </w:rPr>
        <w:tab/>
        <w:t xml:space="preserve">help us know what our country is divided into?” </w:t>
      </w:r>
    </w:p>
    <w:p w:rsidR="00AA08F5" w:rsidRDefault="00F649D7" w:rsidP="00AA08F5">
      <w:pPr>
        <w:rPr>
          <w:bCs/>
        </w:rPr>
      </w:pPr>
      <w:r>
        <w:rPr>
          <w:bCs/>
        </w:rPr>
        <w:tab/>
      </w:r>
      <w:r>
        <w:rPr>
          <w:bCs/>
        </w:rPr>
        <w:tab/>
        <w:t>-Does anyone know how many states are in the United States?”</w:t>
      </w:r>
    </w:p>
    <w:p w:rsidR="00AA08F5" w:rsidRDefault="00AA08F5" w:rsidP="00AA08F5">
      <w:pPr>
        <w:rPr>
          <w:bCs/>
        </w:rPr>
      </w:pPr>
      <w:r>
        <w:rPr>
          <w:bCs/>
        </w:rPr>
        <w:tab/>
      </w:r>
      <w:r>
        <w:rPr>
          <w:bCs/>
        </w:rPr>
        <w:tab/>
        <w:t>-“What state do we live in?”</w:t>
      </w:r>
    </w:p>
    <w:p w:rsidR="00F649D7" w:rsidRDefault="00F649D7" w:rsidP="00AA08F5">
      <w:pPr>
        <w:rPr>
          <w:bCs/>
        </w:rPr>
      </w:pPr>
      <w:r>
        <w:rPr>
          <w:bCs/>
        </w:rPr>
        <w:tab/>
      </w:r>
      <w:r>
        <w:rPr>
          <w:bCs/>
        </w:rPr>
        <w:tab/>
        <w:t xml:space="preserve">-“If the United States is divided into 50 different states, what are in the </w:t>
      </w:r>
      <w:r>
        <w:rPr>
          <w:bCs/>
        </w:rPr>
        <w:tab/>
      </w:r>
      <w:r>
        <w:rPr>
          <w:bCs/>
        </w:rPr>
        <w:tab/>
      </w:r>
      <w:r>
        <w:rPr>
          <w:bCs/>
        </w:rPr>
        <w:tab/>
        <w:t>states?”</w:t>
      </w:r>
    </w:p>
    <w:p w:rsidR="00F649D7" w:rsidRDefault="00F649D7" w:rsidP="00AA08F5">
      <w:pPr>
        <w:rPr>
          <w:bCs/>
        </w:rPr>
      </w:pPr>
      <w:r>
        <w:rPr>
          <w:bCs/>
        </w:rPr>
        <w:tab/>
      </w:r>
      <w:r>
        <w:rPr>
          <w:bCs/>
        </w:rPr>
        <w:tab/>
        <w:t xml:space="preserve">-“What city do we live in?” </w:t>
      </w:r>
    </w:p>
    <w:p w:rsidR="00F649D7" w:rsidRDefault="00F649D7" w:rsidP="00AA08F5">
      <w:pPr>
        <w:rPr>
          <w:bCs/>
        </w:rPr>
      </w:pPr>
      <w:r>
        <w:rPr>
          <w:bCs/>
        </w:rPr>
        <w:tab/>
      </w:r>
      <w:r>
        <w:rPr>
          <w:bCs/>
        </w:rPr>
        <w:tab/>
        <w:t xml:space="preserve">-“We live in a city called Bismarck, in the state of North Dakota, in the </w:t>
      </w:r>
      <w:r>
        <w:rPr>
          <w:bCs/>
        </w:rPr>
        <w:tab/>
      </w:r>
      <w:r>
        <w:rPr>
          <w:bCs/>
        </w:rPr>
        <w:tab/>
      </w:r>
      <w:r>
        <w:rPr>
          <w:bCs/>
        </w:rPr>
        <w:tab/>
        <w:t xml:space="preserve">country of the United States of America” </w:t>
      </w:r>
    </w:p>
    <w:p w:rsidR="00F649D7" w:rsidRDefault="00F649D7" w:rsidP="00AA08F5">
      <w:pPr>
        <w:rPr>
          <w:b/>
          <w:bCs/>
        </w:rPr>
      </w:pPr>
      <w:r>
        <w:rPr>
          <w:bCs/>
        </w:rPr>
        <w:tab/>
      </w:r>
      <w:r w:rsidRPr="00F649D7">
        <w:rPr>
          <w:b/>
          <w:bCs/>
        </w:rPr>
        <w:t>(</w:t>
      </w:r>
      <w:r w:rsidR="005B5A0D">
        <w:rPr>
          <w:b/>
          <w:bCs/>
        </w:rPr>
        <w:t>3-</w:t>
      </w:r>
      <w:r w:rsidRPr="00F649D7">
        <w:rPr>
          <w:b/>
          <w:bCs/>
        </w:rPr>
        <w:t>5 minutes)</w:t>
      </w:r>
    </w:p>
    <w:p w:rsidR="00F649D7" w:rsidRDefault="00F649D7" w:rsidP="00F649D7">
      <w:pPr>
        <w:pStyle w:val="ListParagraph"/>
        <w:numPr>
          <w:ilvl w:val="0"/>
          <w:numId w:val="2"/>
        </w:numPr>
        <w:rPr>
          <w:b/>
          <w:bCs/>
        </w:rPr>
      </w:pPr>
      <w:r>
        <w:rPr>
          <w:b/>
          <w:bCs/>
        </w:rPr>
        <w:lastRenderedPageBreak/>
        <w:t xml:space="preserve">Students will then be directed to quickly and quietly go stand behind their desks. </w:t>
      </w:r>
    </w:p>
    <w:p w:rsidR="00ED4A68" w:rsidRDefault="00F649D7" w:rsidP="00F649D7">
      <w:pPr>
        <w:pStyle w:val="ListParagraph"/>
        <w:numPr>
          <w:ilvl w:val="0"/>
          <w:numId w:val="2"/>
        </w:numPr>
        <w:rPr>
          <w:bCs/>
        </w:rPr>
      </w:pPr>
      <w:r w:rsidRPr="00ED4A68">
        <w:rPr>
          <w:bCs/>
        </w:rPr>
        <w:t xml:space="preserve">Students will </w:t>
      </w:r>
      <w:r w:rsidR="00ED4A68" w:rsidRPr="00ED4A68">
        <w:rPr>
          <w:bCs/>
        </w:rPr>
        <w:t xml:space="preserve">memorize a chant </w:t>
      </w:r>
      <w:r w:rsidR="00ED4A68">
        <w:rPr>
          <w:bCs/>
        </w:rPr>
        <w:t xml:space="preserve">to help them remember what their city, state, and country is: </w:t>
      </w:r>
      <w:r w:rsidR="005B5A0D">
        <w:rPr>
          <w:bCs/>
        </w:rPr>
        <w:t xml:space="preserve">(break the chant into three parts, practicing each part without the chant sheet in front of them…students will do the chant without the teachers help after the practice, but may use the chant sheet to help) </w:t>
      </w:r>
    </w:p>
    <w:p w:rsidR="00ED4A68" w:rsidRPr="00ED4A68" w:rsidRDefault="00ED4A68" w:rsidP="00ED4A68">
      <w:pPr>
        <w:rPr>
          <w:bCs/>
        </w:rPr>
      </w:pPr>
    </w:p>
    <w:p w:rsidR="00ED4A68" w:rsidRDefault="00ED4A68" w:rsidP="00ED4A68">
      <w:pPr>
        <w:rPr>
          <w:bCs/>
        </w:rPr>
      </w:pPr>
      <w:r>
        <w:rPr>
          <w:bCs/>
        </w:rPr>
        <w:tab/>
      </w:r>
      <w:r>
        <w:rPr>
          <w:bCs/>
        </w:rPr>
        <w:tab/>
        <w:t>-Bismarck, Bismarck, Bismarck is my city!</w:t>
      </w:r>
    </w:p>
    <w:p w:rsidR="00ED4A68" w:rsidRDefault="00ED4A68" w:rsidP="00ED4A68">
      <w:pPr>
        <w:rPr>
          <w:bCs/>
        </w:rPr>
      </w:pPr>
      <w:r>
        <w:rPr>
          <w:bCs/>
        </w:rPr>
        <w:tab/>
      </w:r>
      <w:r>
        <w:rPr>
          <w:bCs/>
        </w:rPr>
        <w:tab/>
        <w:t xml:space="preserve"> Bismarck, Bismarck, Bismarck is my city!</w:t>
      </w:r>
    </w:p>
    <w:p w:rsidR="00ED4A68" w:rsidRDefault="00ED4A68" w:rsidP="00ED4A68">
      <w:pPr>
        <w:rPr>
          <w:bCs/>
        </w:rPr>
      </w:pPr>
      <w:r>
        <w:rPr>
          <w:bCs/>
        </w:rPr>
        <w:tab/>
      </w:r>
      <w:r>
        <w:rPr>
          <w:bCs/>
        </w:rPr>
        <w:tab/>
        <w:t xml:space="preserve"> What’s my city? Bismarck!</w:t>
      </w:r>
    </w:p>
    <w:p w:rsidR="005B5A0D" w:rsidRDefault="00ED4A68" w:rsidP="00ED4A68">
      <w:pPr>
        <w:rPr>
          <w:bCs/>
        </w:rPr>
      </w:pPr>
      <w:r>
        <w:rPr>
          <w:bCs/>
        </w:rPr>
        <w:tab/>
      </w:r>
      <w:r>
        <w:rPr>
          <w:bCs/>
        </w:rPr>
        <w:tab/>
        <w:t xml:space="preserve"> What’s my city? Bismarck! </w:t>
      </w:r>
      <w:r>
        <w:rPr>
          <w:bCs/>
        </w:rPr>
        <w:tab/>
      </w:r>
    </w:p>
    <w:p w:rsidR="00ED4A68" w:rsidRDefault="00ED4A68" w:rsidP="00ED4A68">
      <w:pPr>
        <w:rPr>
          <w:bCs/>
        </w:rPr>
      </w:pPr>
      <w:r>
        <w:rPr>
          <w:bCs/>
        </w:rPr>
        <w:tab/>
      </w:r>
    </w:p>
    <w:p w:rsidR="00ED4A68" w:rsidRDefault="00ED4A68" w:rsidP="00ED4A68">
      <w:pPr>
        <w:rPr>
          <w:bCs/>
        </w:rPr>
      </w:pPr>
      <w:r>
        <w:rPr>
          <w:bCs/>
        </w:rPr>
        <w:tab/>
      </w:r>
      <w:r>
        <w:rPr>
          <w:bCs/>
        </w:rPr>
        <w:tab/>
        <w:t xml:space="preserve">-North Dakota, North Dakota, North Dakota is my state! </w:t>
      </w:r>
    </w:p>
    <w:p w:rsidR="00ED4A68" w:rsidRDefault="00ED4A68" w:rsidP="00ED4A68">
      <w:pPr>
        <w:rPr>
          <w:bCs/>
        </w:rPr>
      </w:pPr>
      <w:r>
        <w:rPr>
          <w:bCs/>
        </w:rPr>
        <w:tab/>
      </w:r>
      <w:r>
        <w:rPr>
          <w:bCs/>
        </w:rPr>
        <w:tab/>
        <w:t xml:space="preserve"> North Dakota, North Dakota, North Dakota is my state!</w:t>
      </w:r>
    </w:p>
    <w:p w:rsidR="00ED4A68" w:rsidRDefault="00ED4A68" w:rsidP="00ED4A68">
      <w:pPr>
        <w:rPr>
          <w:bCs/>
        </w:rPr>
      </w:pPr>
      <w:r>
        <w:rPr>
          <w:bCs/>
        </w:rPr>
        <w:tab/>
      </w:r>
      <w:r>
        <w:rPr>
          <w:bCs/>
        </w:rPr>
        <w:tab/>
        <w:t xml:space="preserve">What’s my state? North Dakota! </w:t>
      </w:r>
    </w:p>
    <w:p w:rsidR="00ED4A68" w:rsidRDefault="00ED4A68" w:rsidP="00ED4A68">
      <w:pPr>
        <w:rPr>
          <w:bCs/>
        </w:rPr>
      </w:pPr>
      <w:r>
        <w:rPr>
          <w:bCs/>
        </w:rPr>
        <w:tab/>
        <w:t xml:space="preserve"> </w:t>
      </w:r>
      <w:r>
        <w:rPr>
          <w:bCs/>
        </w:rPr>
        <w:tab/>
        <w:t xml:space="preserve"> What’s my state? North Dakota!</w:t>
      </w:r>
    </w:p>
    <w:p w:rsidR="005B5A0D" w:rsidRDefault="005B5A0D" w:rsidP="00ED4A68">
      <w:pPr>
        <w:rPr>
          <w:bCs/>
        </w:rPr>
      </w:pPr>
    </w:p>
    <w:p w:rsidR="00ED4A68" w:rsidRDefault="00ED4A68" w:rsidP="00ED4A68">
      <w:pPr>
        <w:rPr>
          <w:bCs/>
        </w:rPr>
      </w:pPr>
      <w:r>
        <w:rPr>
          <w:bCs/>
        </w:rPr>
        <w:tab/>
      </w:r>
      <w:r>
        <w:rPr>
          <w:bCs/>
        </w:rPr>
        <w:tab/>
        <w:t xml:space="preserve">-United States, United States the United States is my country! </w:t>
      </w:r>
    </w:p>
    <w:p w:rsidR="00ED4A68" w:rsidRDefault="00ED4A68" w:rsidP="00ED4A68">
      <w:pPr>
        <w:rPr>
          <w:bCs/>
        </w:rPr>
      </w:pPr>
      <w:r>
        <w:rPr>
          <w:bCs/>
        </w:rPr>
        <w:tab/>
      </w:r>
      <w:r>
        <w:rPr>
          <w:bCs/>
        </w:rPr>
        <w:tab/>
        <w:t xml:space="preserve"> United States, United States, the United States is my country!</w:t>
      </w:r>
    </w:p>
    <w:p w:rsidR="00F649D7" w:rsidRDefault="00ED4A68" w:rsidP="00ED4A68">
      <w:pPr>
        <w:rPr>
          <w:bCs/>
        </w:rPr>
      </w:pPr>
      <w:r>
        <w:rPr>
          <w:bCs/>
        </w:rPr>
        <w:tab/>
      </w:r>
      <w:r>
        <w:rPr>
          <w:bCs/>
        </w:rPr>
        <w:tab/>
        <w:t xml:space="preserve"> What’s my country? The United States! </w:t>
      </w:r>
      <w:r w:rsidRPr="00ED4A68">
        <w:rPr>
          <w:bCs/>
        </w:rPr>
        <w:t xml:space="preserve"> </w:t>
      </w:r>
    </w:p>
    <w:p w:rsidR="00ED4A68" w:rsidRPr="00ED4A68" w:rsidRDefault="00ED4A68" w:rsidP="00ED4A68">
      <w:pPr>
        <w:rPr>
          <w:bCs/>
        </w:rPr>
      </w:pPr>
      <w:r>
        <w:rPr>
          <w:bCs/>
        </w:rPr>
        <w:tab/>
      </w:r>
      <w:r>
        <w:rPr>
          <w:bCs/>
        </w:rPr>
        <w:tab/>
        <w:t xml:space="preserve"> What’s my country? The United States! </w:t>
      </w:r>
    </w:p>
    <w:p w:rsidR="00F649D7" w:rsidRDefault="00F649D7" w:rsidP="00AA08F5">
      <w:pPr>
        <w:rPr>
          <w:bCs/>
        </w:rPr>
      </w:pPr>
      <w:r>
        <w:rPr>
          <w:bCs/>
        </w:rPr>
        <w:tab/>
      </w:r>
      <w:r>
        <w:rPr>
          <w:bCs/>
        </w:rPr>
        <w:tab/>
        <w:t xml:space="preserve"> </w:t>
      </w:r>
    </w:p>
    <w:p w:rsidR="00ED4A68" w:rsidRDefault="00ED4A68" w:rsidP="00ED4A68">
      <w:pPr>
        <w:pStyle w:val="ListParagraph"/>
        <w:numPr>
          <w:ilvl w:val="0"/>
          <w:numId w:val="5"/>
        </w:numPr>
      </w:pPr>
      <w:r w:rsidRPr="003311D0">
        <w:t>Teacher will direct the students back to the carpet to discuss the anchor chart.</w:t>
      </w:r>
    </w:p>
    <w:p w:rsidR="00ED4A68" w:rsidRDefault="00ED4A68" w:rsidP="00ED4A68">
      <w:r>
        <w:tab/>
      </w:r>
      <w:r>
        <w:tab/>
        <w:t xml:space="preserve">-Now, boys and girls, we are going to talk about informational writing. </w:t>
      </w:r>
    </w:p>
    <w:p w:rsidR="00ED4A68" w:rsidRDefault="00ED4A68" w:rsidP="00ED4A68">
      <w:r>
        <w:tab/>
      </w:r>
      <w:r>
        <w:tab/>
        <w:t>-Does anyone what informational writing is</w:t>
      </w:r>
      <w:proofErr w:type="gramStart"/>
      <w:r>
        <w:t>?...</w:t>
      </w:r>
      <w:proofErr w:type="gramEnd"/>
      <w:r>
        <w:t xml:space="preserve">Informational writing tells </w:t>
      </w:r>
      <w:r>
        <w:tab/>
      </w:r>
      <w:r>
        <w:tab/>
      </w:r>
      <w:r>
        <w:tab/>
        <w:t xml:space="preserve">us about a topic and includes facts about the topic. </w:t>
      </w:r>
    </w:p>
    <w:p w:rsidR="001B6A3C" w:rsidRDefault="001B6A3C" w:rsidP="00ED4A68">
      <w:r>
        <w:tab/>
      </w:r>
      <w:r>
        <w:tab/>
        <w:t xml:space="preserve">-What are facts? </w:t>
      </w:r>
    </w:p>
    <w:p w:rsidR="00ED4A68" w:rsidRDefault="00ED4A68" w:rsidP="00ED4A68">
      <w:r>
        <w:tab/>
      </w:r>
      <w:r>
        <w:tab/>
        <w:t xml:space="preserve">-After singing our song, what do you think our informational writing </w:t>
      </w:r>
      <w:r>
        <w:tab/>
      </w:r>
      <w:r>
        <w:tab/>
      </w:r>
      <w:r>
        <w:tab/>
        <w:t>piece could be about</w:t>
      </w:r>
      <w:proofErr w:type="gramStart"/>
      <w:r>
        <w:t>?...</w:t>
      </w:r>
      <w:proofErr w:type="gramEnd"/>
      <w:r>
        <w:t xml:space="preserve">our city of Bismarck! </w:t>
      </w:r>
    </w:p>
    <w:p w:rsidR="00ED4A68" w:rsidRDefault="00ED4A68" w:rsidP="00ED4A68">
      <w:r>
        <w:tab/>
      </w:r>
      <w:r>
        <w:tab/>
        <w:t xml:space="preserve">-What are some facts we could come up with about our city of Bismarck? </w:t>
      </w:r>
    </w:p>
    <w:p w:rsidR="00ED4A68" w:rsidRDefault="00ED4A68" w:rsidP="00ED4A68">
      <w:r>
        <w:tab/>
      </w:r>
      <w:r>
        <w:tab/>
      </w:r>
      <w:r>
        <w:tab/>
        <w:t>*It is in the state of North Dakota</w:t>
      </w:r>
    </w:p>
    <w:p w:rsidR="00ED4A68" w:rsidRDefault="00ED4A68" w:rsidP="00ED4A68">
      <w:r>
        <w:tab/>
      </w:r>
      <w:r>
        <w:tab/>
      </w:r>
      <w:r>
        <w:tab/>
        <w:t>*The winter is cold</w:t>
      </w:r>
    </w:p>
    <w:p w:rsidR="001B6A3C" w:rsidRDefault="00ED4A68" w:rsidP="00ED4A68">
      <w:r>
        <w:tab/>
      </w:r>
      <w:r>
        <w:tab/>
      </w:r>
      <w:r>
        <w:tab/>
        <w:t xml:space="preserve">*It is the capital of North Dakota </w:t>
      </w:r>
      <w:r w:rsidR="001B6A3C" w:rsidRPr="001B6A3C">
        <w:rPr>
          <w:b/>
        </w:rPr>
        <w:t>(4 minutes)</w:t>
      </w:r>
    </w:p>
    <w:p w:rsidR="00ED4A68" w:rsidRDefault="00ED4A68" w:rsidP="00ED4A68">
      <w:r>
        <w:tab/>
      </w:r>
      <w:r>
        <w:tab/>
        <w:t xml:space="preserve">-With these facts, do you think you could write a paragraph about </w:t>
      </w:r>
      <w:r>
        <w:tab/>
      </w:r>
      <w:r>
        <w:tab/>
      </w:r>
      <w:r>
        <w:tab/>
      </w:r>
      <w:r>
        <w:tab/>
        <w:t>Bismarck? (How many sentences does a paragraph have?) 4-5</w:t>
      </w:r>
    </w:p>
    <w:p w:rsidR="001B6A3C" w:rsidRDefault="001B6A3C" w:rsidP="00ED4A68">
      <w:r>
        <w:tab/>
      </w:r>
      <w:r>
        <w:tab/>
        <w:t xml:space="preserve">-Here’s what you need to include in your paragraph: </w:t>
      </w:r>
    </w:p>
    <w:p w:rsidR="001B6A3C" w:rsidRDefault="001B6A3C" w:rsidP="00ED4A68">
      <w:r>
        <w:tab/>
      </w:r>
      <w:r>
        <w:tab/>
      </w:r>
      <w:r>
        <w:tab/>
        <w:t>*The city, state, and country you are from</w:t>
      </w:r>
    </w:p>
    <w:p w:rsidR="001B6A3C" w:rsidRDefault="001B6A3C" w:rsidP="00ED4A68">
      <w:r>
        <w:tab/>
      </w:r>
      <w:r>
        <w:tab/>
      </w:r>
      <w:r>
        <w:tab/>
        <w:t>*Three facts about the city you live in</w:t>
      </w:r>
    </w:p>
    <w:p w:rsidR="001B6A3C" w:rsidRDefault="001B6A3C" w:rsidP="00ED4A68">
      <w:r>
        <w:tab/>
      </w:r>
      <w:r>
        <w:tab/>
      </w:r>
      <w:r>
        <w:tab/>
        <w:t xml:space="preserve">*Two linking words </w:t>
      </w:r>
    </w:p>
    <w:p w:rsidR="00ED4A68" w:rsidRDefault="00ED4A68" w:rsidP="00ED4A68">
      <w:pPr>
        <w:rPr>
          <w:b/>
        </w:rPr>
      </w:pPr>
      <w:r>
        <w:tab/>
      </w:r>
      <w:r>
        <w:tab/>
        <w:t xml:space="preserve">-Let’s go back to our desks and “paper passer” will all hand you a piece of </w:t>
      </w:r>
      <w:r>
        <w:tab/>
      </w:r>
      <w:r>
        <w:tab/>
        <w:t>paper to write your informative paragraph</w:t>
      </w:r>
      <w:r w:rsidR="001B6A3C">
        <w:t xml:space="preserve">, once everyone has their paper </w:t>
      </w:r>
      <w:r w:rsidR="001B6A3C">
        <w:tab/>
      </w:r>
      <w:r w:rsidR="001B6A3C">
        <w:tab/>
      </w:r>
      <w:r w:rsidR="001B6A3C">
        <w:tab/>
        <w:t>the teacher will help the students begin by using the projector:</w:t>
      </w:r>
    </w:p>
    <w:p w:rsidR="001B6A3C" w:rsidRDefault="001B6A3C" w:rsidP="001B6A3C">
      <w:r>
        <w:rPr>
          <w:b/>
        </w:rPr>
        <w:tab/>
      </w:r>
      <w:r>
        <w:rPr>
          <w:b/>
        </w:rPr>
        <w:tab/>
      </w:r>
      <w:r>
        <w:rPr>
          <w:b/>
        </w:rPr>
        <w:tab/>
        <w:t>*</w:t>
      </w:r>
      <w:r>
        <w:t>How should we start the paragraph</w:t>
      </w:r>
      <w:proofErr w:type="gramStart"/>
      <w:r>
        <w:t>?...</w:t>
      </w:r>
      <w:proofErr w:type="gramEnd"/>
      <w:r>
        <w:t xml:space="preserve">introduce the topic. </w:t>
      </w:r>
    </w:p>
    <w:p w:rsidR="005B5A0D" w:rsidRDefault="001B6A3C" w:rsidP="001B6A3C">
      <w:r>
        <w:tab/>
      </w:r>
      <w:r>
        <w:tab/>
      </w:r>
      <w:r>
        <w:tab/>
        <w:t xml:space="preserve">“Hi, my name is Miss Kopp and I live in the city of...” </w:t>
      </w:r>
    </w:p>
    <w:p w:rsidR="001B6A3C" w:rsidRDefault="005B5A0D" w:rsidP="001B6A3C">
      <w:r>
        <w:tab/>
      </w:r>
      <w:r>
        <w:tab/>
      </w:r>
      <w:r>
        <w:tab/>
        <w:t xml:space="preserve">-All the information you need to include in your paragraph is listed </w:t>
      </w:r>
      <w:r>
        <w:tab/>
      </w:r>
      <w:r>
        <w:tab/>
      </w:r>
      <w:r>
        <w:tab/>
        <w:t xml:space="preserve">on the anchor chart if you need to refer back to it </w:t>
      </w:r>
      <w:r w:rsidRPr="005B5A0D">
        <w:rPr>
          <w:b/>
        </w:rPr>
        <w:t>(5 minutes)</w:t>
      </w:r>
    </w:p>
    <w:p w:rsidR="001B6A3C" w:rsidRPr="001B6A3C" w:rsidRDefault="001B6A3C" w:rsidP="00ED4A68">
      <w:pPr>
        <w:rPr>
          <w:b/>
        </w:rPr>
      </w:pPr>
    </w:p>
    <w:p w:rsidR="00ED4A68" w:rsidRDefault="001B6A3C" w:rsidP="00ED4A68">
      <w:pPr>
        <w:pStyle w:val="ListParagraph"/>
        <w:numPr>
          <w:ilvl w:val="0"/>
          <w:numId w:val="4"/>
        </w:numPr>
        <w:rPr>
          <w:bCs/>
        </w:rPr>
      </w:pPr>
      <w:r>
        <w:rPr>
          <w:bCs/>
        </w:rPr>
        <w:t xml:space="preserve">Students will have the remaining time to work on their paragraphs </w:t>
      </w:r>
      <w:r w:rsidRPr="005B5A0D">
        <w:rPr>
          <w:b/>
          <w:bCs/>
        </w:rPr>
        <w:t>(10 minutes)</w:t>
      </w:r>
      <w:r>
        <w:rPr>
          <w:bCs/>
        </w:rPr>
        <w:t xml:space="preserve">  </w:t>
      </w:r>
    </w:p>
    <w:p w:rsidR="005B5A0D" w:rsidRDefault="005B5A0D" w:rsidP="005B5A0D">
      <w:pPr>
        <w:rPr>
          <w:bCs/>
        </w:rPr>
      </w:pPr>
    </w:p>
    <w:p w:rsidR="005B5A0D" w:rsidRDefault="005B5A0D" w:rsidP="005B5A0D">
      <w:pPr>
        <w:rPr>
          <w:b/>
          <w:bCs/>
          <w:color w:val="FF0000"/>
        </w:rPr>
      </w:pPr>
    </w:p>
    <w:p w:rsidR="005B5A0D" w:rsidRDefault="005B5A0D" w:rsidP="005B5A0D">
      <w:pPr>
        <w:rPr>
          <w:b/>
          <w:bCs/>
        </w:rPr>
      </w:pPr>
      <w:r w:rsidRPr="002329F8">
        <w:rPr>
          <w:b/>
          <w:bCs/>
          <w:color w:val="FF0000"/>
        </w:rPr>
        <w:t>A</w:t>
      </w:r>
      <w:r w:rsidRPr="002329F8">
        <w:rPr>
          <w:b/>
          <w:bCs/>
        </w:rPr>
        <w:t>ssessment:</w:t>
      </w:r>
    </w:p>
    <w:p w:rsidR="005B5A0D" w:rsidRDefault="005B5A0D" w:rsidP="005B5A0D">
      <w:pPr>
        <w:rPr>
          <w:b/>
          <w:bCs/>
        </w:rPr>
      </w:pPr>
    </w:p>
    <w:p w:rsidR="005B5A0D" w:rsidRDefault="005B5A0D" w:rsidP="005B5A0D">
      <w:pPr>
        <w:pStyle w:val="ListParagraph"/>
        <w:numPr>
          <w:ilvl w:val="0"/>
          <w:numId w:val="5"/>
        </w:numPr>
        <w:rPr>
          <w:bCs/>
        </w:rPr>
      </w:pPr>
      <w:r w:rsidRPr="003D54F6">
        <w:rPr>
          <w:bCs/>
        </w:rPr>
        <w:t xml:space="preserve">Informative paragraph </w:t>
      </w:r>
      <w:r>
        <w:rPr>
          <w:bCs/>
        </w:rPr>
        <w:t>– Students will write an informational paragraph about the city they live in. Students can state the city, state, and country they are from in writing. A paragraph is expected to be four to five sentences long. Each student will need to include at least three facts about his or her city and at least two l</w:t>
      </w:r>
      <w:bookmarkStart w:id="0" w:name="_GoBack"/>
      <w:bookmarkEnd w:id="0"/>
      <w:r>
        <w:rPr>
          <w:bCs/>
        </w:rPr>
        <w:t xml:space="preserve">inking words. Students will proper correct punctuation, which is capital letters and how sentences should end. Students will be scored by a rubric, see attached. </w:t>
      </w:r>
    </w:p>
    <w:p w:rsidR="005B5A0D" w:rsidRPr="005B5A0D" w:rsidRDefault="005B5A0D" w:rsidP="005B5A0D">
      <w:pPr>
        <w:rPr>
          <w:bCs/>
        </w:rPr>
      </w:pPr>
    </w:p>
    <w:p w:rsidR="005B5A0D" w:rsidRPr="00447C5B" w:rsidRDefault="005B5A0D" w:rsidP="005B5A0D">
      <w:pPr>
        <w:pStyle w:val="ListParagraph"/>
        <w:numPr>
          <w:ilvl w:val="0"/>
          <w:numId w:val="5"/>
        </w:numPr>
        <w:rPr>
          <w:bCs/>
        </w:rPr>
      </w:pPr>
      <w:r>
        <w:rPr>
          <w:bCs/>
        </w:rPr>
        <w:t xml:space="preserve">Informal: teacher will be walking around during the time set aside for writing and checking in with students to ensure expectations are clear. </w:t>
      </w:r>
      <w:r w:rsidRPr="00447C5B">
        <w:rPr>
          <w:bCs/>
        </w:rPr>
        <w:t xml:space="preserve"> </w:t>
      </w:r>
    </w:p>
    <w:p w:rsidR="002130A1" w:rsidRDefault="002130A1" w:rsidP="002130A1"/>
    <w:p w:rsidR="002130A1" w:rsidRDefault="002130A1" w:rsidP="002130A1"/>
    <w:p w:rsidR="002130A1" w:rsidRDefault="002130A1">
      <w:r w:rsidRPr="002130A1">
        <w:rPr>
          <w:color w:val="FF0000"/>
        </w:rPr>
        <w:t>R</w:t>
      </w:r>
      <w:r>
        <w:t>eflection</w:t>
      </w:r>
    </w:p>
    <w:p w:rsidR="002130A1" w:rsidRDefault="002130A1"/>
    <w:p w:rsidR="00D17041" w:rsidRDefault="002130A1">
      <w:r>
        <w:tab/>
        <w:t>Today’s lesson I think was a step outside of my comfort zone and helped me to see what I am capable of.</w:t>
      </w:r>
      <w:r w:rsidR="00083143">
        <w:t xml:space="preserve"> There were a lot of points throughout the lesson in which, I thought too myself, “What could I do to get</w:t>
      </w:r>
      <w:r w:rsidR="00997377">
        <w:t xml:space="preserve"> these students more engaged?” During the chant, two boys were just not interested at all and the same two boys at the beginning of the writing section were not willing to do the work</w:t>
      </w:r>
      <w:r w:rsidR="003D7CF5">
        <w:t>. In the future, I think it would be beneficial to walk around more during the chant instead of just standing in front of the room. Students may be more willing</w:t>
      </w:r>
      <w:r w:rsidR="00D17041">
        <w:t xml:space="preserve"> to do what I am asking if I go to them. </w:t>
      </w:r>
    </w:p>
    <w:p w:rsidR="002130A1" w:rsidRDefault="00D17041">
      <w:r>
        <w:tab/>
        <w:t xml:space="preserve"> N</w:t>
      </w:r>
      <w:r w:rsidR="003D7CF5">
        <w:t xml:space="preserve">o matter how enthusiastic and excited about what I am relaying to students, there are always going to be those who just don’t want to hear or do what you want them to be doing. In situations, such as the one in my lesson today, as you stated Mrs. Hager, be direct and clear about what students should be doing. Giving them one clear objective is important and does not allow students to give you a “no” answer.  </w:t>
      </w:r>
      <w:r w:rsidR="00997377">
        <w:t xml:space="preserve">  </w:t>
      </w:r>
      <w:r w:rsidR="002130A1">
        <w:t xml:space="preserve">   </w:t>
      </w:r>
      <w:r w:rsidR="002130A1">
        <w:br w:type="page"/>
      </w:r>
    </w:p>
    <w:p w:rsidR="002130A1" w:rsidRDefault="002130A1" w:rsidP="002130A1"/>
    <w:p w:rsidR="00725B18" w:rsidRPr="00725B18" w:rsidRDefault="00725B18" w:rsidP="00725B18">
      <w:pPr>
        <w:jc w:val="center"/>
        <w:rPr>
          <w:bCs/>
          <w:sz w:val="48"/>
          <w:szCs w:val="48"/>
        </w:rPr>
      </w:pPr>
      <w:r w:rsidRPr="00725B18">
        <w:rPr>
          <w:bCs/>
          <w:sz w:val="48"/>
          <w:szCs w:val="48"/>
        </w:rPr>
        <w:t>Bismarck, Bismarck, Bismarck is my city!</w:t>
      </w:r>
    </w:p>
    <w:p w:rsidR="00725B18" w:rsidRDefault="00725B18" w:rsidP="00725B18">
      <w:pPr>
        <w:jc w:val="center"/>
        <w:rPr>
          <w:bCs/>
          <w:sz w:val="48"/>
          <w:szCs w:val="48"/>
        </w:rPr>
      </w:pPr>
      <w:r w:rsidRPr="00725B18">
        <w:rPr>
          <w:bCs/>
          <w:sz w:val="48"/>
          <w:szCs w:val="48"/>
        </w:rPr>
        <w:t>Bismarck, Bismarck, Bismarck is my city!</w:t>
      </w:r>
    </w:p>
    <w:p w:rsidR="00725B18" w:rsidRPr="00725B18" w:rsidRDefault="00725B18" w:rsidP="00725B18">
      <w:pPr>
        <w:jc w:val="center"/>
        <w:rPr>
          <w:bCs/>
          <w:sz w:val="48"/>
          <w:szCs w:val="48"/>
        </w:rPr>
      </w:pPr>
    </w:p>
    <w:p w:rsidR="00725B18" w:rsidRPr="00725B18" w:rsidRDefault="00725B18" w:rsidP="00725B18">
      <w:pPr>
        <w:jc w:val="center"/>
        <w:rPr>
          <w:bCs/>
          <w:sz w:val="48"/>
          <w:szCs w:val="48"/>
        </w:rPr>
      </w:pPr>
      <w:r w:rsidRPr="00725B18">
        <w:rPr>
          <w:bCs/>
          <w:sz w:val="48"/>
          <w:szCs w:val="48"/>
        </w:rPr>
        <w:t>What’s my city? Bismarck!</w:t>
      </w:r>
    </w:p>
    <w:p w:rsidR="00725B18" w:rsidRDefault="00725B18" w:rsidP="00725B18">
      <w:pPr>
        <w:jc w:val="center"/>
        <w:rPr>
          <w:bCs/>
          <w:sz w:val="48"/>
          <w:szCs w:val="48"/>
        </w:rPr>
      </w:pPr>
      <w:r w:rsidRPr="00725B18">
        <w:rPr>
          <w:bCs/>
          <w:sz w:val="48"/>
          <w:szCs w:val="48"/>
        </w:rPr>
        <w:t>What’s my city? Bismarck!</w:t>
      </w:r>
    </w:p>
    <w:p w:rsidR="00725B18" w:rsidRDefault="00725B18" w:rsidP="00725B18">
      <w:pPr>
        <w:jc w:val="center"/>
        <w:rPr>
          <w:bCs/>
          <w:sz w:val="48"/>
          <w:szCs w:val="48"/>
        </w:rPr>
      </w:pPr>
    </w:p>
    <w:p w:rsidR="00725B18" w:rsidRPr="00725B18" w:rsidRDefault="00725B18" w:rsidP="00725B18">
      <w:pPr>
        <w:jc w:val="center"/>
        <w:rPr>
          <w:bCs/>
          <w:sz w:val="48"/>
          <w:szCs w:val="48"/>
        </w:rPr>
      </w:pPr>
    </w:p>
    <w:p w:rsidR="00725B18" w:rsidRPr="00725B18" w:rsidRDefault="00725B18" w:rsidP="00725B18">
      <w:pPr>
        <w:jc w:val="center"/>
        <w:rPr>
          <w:bCs/>
          <w:sz w:val="48"/>
          <w:szCs w:val="48"/>
        </w:rPr>
      </w:pPr>
      <w:r w:rsidRPr="00725B18">
        <w:rPr>
          <w:bCs/>
          <w:sz w:val="48"/>
          <w:szCs w:val="48"/>
        </w:rPr>
        <w:t>North Dakota, North Dakota, North Dakota is my state!</w:t>
      </w:r>
    </w:p>
    <w:p w:rsidR="00725B18" w:rsidRDefault="00725B18" w:rsidP="00725B18">
      <w:pPr>
        <w:jc w:val="center"/>
        <w:rPr>
          <w:bCs/>
          <w:sz w:val="48"/>
          <w:szCs w:val="48"/>
        </w:rPr>
      </w:pPr>
      <w:r w:rsidRPr="00725B18">
        <w:rPr>
          <w:bCs/>
          <w:sz w:val="48"/>
          <w:szCs w:val="48"/>
        </w:rPr>
        <w:t>North Dakota, North Dakota, North Dakota is my state!</w:t>
      </w:r>
    </w:p>
    <w:p w:rsidR="00725B18" w:rsidRPr="00725B18" w:rsidRDefault="00725B18" w:rsidP="00725B18">
      <w:pPr>
        <w:jc w:val="center"/>
        <w:rPr>
          <w:bCs/>
          <w:sz w:val="48"/>
          <w:szCs w:val="48"/>
        </w:rPr>
      </w:pPr>
    </w:p>
    <w:p w:rsidR="00725B18" w:rsidRPr="00725B18" w:rsidRDefault="00725B18" w:rsidP="00725B18">
      <w:pPr>
        <w:jc w:val="center"/>
        <w:rPr>
          <w:bCs/>
          <w:sz w:val="48"/>
          <w:szCs w:val="48"/>
        </w:rPr>
      </w:pPr>
      <w:r w:rsidRPr="00725B18">
        <w:rPr>
          <w:bCs/>
          <w:sz w:val="48"/>
          <w:szCs w:val="48"/>
        </w:rPr>
        <w:t>What’s my state? North Dakota!</w:t>
      </w:r>
    </w:p>
    <w:p w:rsidR="00725B18" w:rsidRDefault="00725B18" w:rsidP="00725B18">
      <w:pPr>
        <w:jc w:val="center"/>
        <w:rPr>
          <w:bCs/>
          <w:sz w:val="48"/>
          <w:szCs w:val="48"/>
        </w:rPr>
      </w:pPr>
      <w:r w:rsidRPr="00725B18">
        <w:rPr>
          <w:bCs/>
          <w:sz w:val="48"/>
          <w:szCs w:val="48"/>
        </w:rPr>
        <w:t>What’s my state? North Dakota!</w:t>
      </w:r>
    </w:p>
    <w:p w:rsidR="00725B18" w:rsidRDefault="00725B18" w:rsidP="00725B18">
      <w:pPr>
        <w:jc w:val="center"/>
        <w:rPr>
          <w:bCs/>
          <w:sz w:val="48"/>
          <w:szCs w:val="48"/>
        </w:rPr>
      </w:pPr>
    </w:p>
    <w:p w:rsidR="00725B18" w:rsidRPr="00725B18" w:rsidRDefault="00725B18" w:rsidP="00725B18">
      <w:pPr>
        <w:jc w:val="center"/>
        <w:rPr>
          <w:bCs/>
          <w:sz w:val="48"/>
          <w:szCs w:val="48"/>
        </w:rPr>
      </w:pPr>
    </w:p>
    <w:p w:rsidR="00725B18" w:rsidRPr="00725B18" w:rsidRDefault="00725B18" w:rsidP="00725B18">
      <w:pPr>
        <w:jc w:val="center"/>
        <w:rPr>
          <w:bCs/>
          <w:sz w:val="48"/>
          <w:szCs w:val="48"/>
        </w:rPr>
      </w:pPr>
      <w:r w:rsidRPr="00725B18">
        <w:rPr>
          <w:bCs/>
          <w:sz w:val="48"/>
          <w:szCs w:val="48"/>
        </w:rPr>
        <w:t>United States, United States the United States is my country!</w:t>
      </w:r>
    </w:p>
    <w:p w:rsidR="00725B18" w:rsidRDefault="00725B18" w:rsidP="00725B18">
      <w:pPr>
        <w:jc w:val="center"/>
        <w:rPr>
          <w:bCs/>
          <w:sz w:val="48"/>
          <w:szCs w:val="48"/>
        </w:rPr>
      </w:pPr>
      <w:r w:rsidRPr="00725B18">
        <w:rPr>
          <w:bCs/>
          <w:sz w:val="48"/>
          <w:szCs w:val="48"/>
        </w:rPr>
        <w:t>United States, United States, the United States is my country!</w:t>
      </w:r>
    </w:p>
    <w:p w:rsidR="00725B18" w:rsidRPr="00725B18" w:rsidRDefault="00725B18" w:rsidP="00725B18">
      <w:pPr>
        <w:jc w:val="center"/>
        <w:rPr>
          <w:bCs/>
          <w:sz w:val="48"/>
          <w:szCs w:val="48"/>
        </w:rPr>
      </w:pPr>
    </w:p>
    <w:p w:rsidR="00725B18" w:rsidRPr="00725B18" w:rsidRDefault="00725B18" w:rsidP="00725B18">
      <w:pPr>
        <w:jc w:val="center"/>
        <w:rPr>
          <w:bCs/>
          <w:sz w:val="48"/>
          <w:szCs w:val="48"/>
        </w:rPr>
      </w:pPr>
      <w:r w:rsidRPr="00725B18">
        <w:rPr>
          <w:bCs/>
          <w:sz w:val="48"/>
          <w:szCs w:val="48"/>
        </w:rPr>
        <w:t>What’s my country? The United States!</w:t>
      </w:r>
    </w:p>
    <w:p w:rsidR="00725B18" w:rsidRPr="00725B18" w:rsidRDefault="00725B18" w:rsidP="00725B18">
      <w:pPr>
        <w:jc w:val="center"/>
        <w:rPr>
          <w:bCs/>
          <w:sz w:val="48"/>
          <w:szCs w:val="48"/>
        </w:rPr>
      </w:pPr>
      <w:r w:rsidRPr="00725B18">
        <w:rPr>
          <w:bCs/>
          <w:sz w:val="48"/>
          <w:szCs w:val="48"/>
        </w:rPr>
        <w:t>What’s my country? The United States!</w:t>
      </w:r>
    </w:p>
    <w:tbl>
      <w:tblPr>
        <w:tblStyle w:val="TableGrid"/>
        <w:tblW w:w="10036" w:type="dxa"/>
        <w:tblLayout w:type="fixed"/>
        <w:tblLook w:val="04A0" w:firstRow="1" w:lastRow="0" w:firstColumn="1" w:lastColumn="0" w:noHBand="0" w:noVBand="1"/>
      </w:tblPr>
      <w:tblGrid>
        <w:gridCol w:w="3397"/>
        <w:gridCol w:w="2213"/>
        <w:gridCol w:w="2213"/>
        <w:gridCol w:w="2213"/>
      </w:tblGrid>
      <w:tr w:rsidR="0047061B" w:rsidTr="00B55DF8">
        <w:tc>
          <w:tcPr>
            <w:tcW w:w="3397" w:type="dxa"/>
          </w:tcPr>
          <w:p w:rsidR="0047061B" w:rsidRPr="0047061B" w:rsidRDefault="0047061B" w:rsidP="00441FA6">
            <w:r>
              <w:t xml:space="preserve">Rubric </w:t>
            </w:r>
            <w:r w:rsidR="00441FA6">
              <w:t>–</w:t>
            </w:r>
            <w:r>
              <w:t xml:space="preserve"> </w:t>
            </w:r>
            <w:r w:rsidR="00441FA6">
              <w:t>Social Studies</w:t>
            </w:r>
          </w:p>
        </w:tc>
        <w:tc>
          <w:tcPr>
            <w:tcW w:w="2213" w:type="dxa"/>
          </w:tcPr>
          <w:p w:rsidR="0047061B" w:rsidRPr="0047061B" w:rsidRDefault="0047061B" w:rsidP="00725B18">
            <w:pPr>
              <w:spacing w:line="480" w:lineRule="auto"/>
              <w:jc w:val="center"/>
            </w:pPr>
            <w:r>
              <w:t>Beginning (1)</w:t>
            </w:r>
          </w:p>
        </w:tc>
        <w:tc>
          <w:tcPr>
            <w:tcW w:w="2213" w:type="dxa"/>
          </w:tcPr>
          <w:p w:rsidR="0047061B" w:rsidRPr="0047061B" w:rsidRDefault="0047061B" w:rsidP="00725B18">
            <w:pPr>
              <w:spacing w:line="480" w:lineRule="auto"/>
              <w:jc w:val="center"/>
            </w:pPr>
            <w:r>
              <w:t>Intermediate (2)</w:t>
            </w:r>
          </w:p>
        </w:tc>
        <w:tc>
          <w:tcPr>
            <w:tcW w:w="2213" w:type="dxa"/>
          </w:tcPr>
          <w:p w:rsidR="0047061B" w:rsidRPr="0047061B" w:rsidRDefault="0047061B" w:rsidP="00725B18">
            <w:pPr>
              <w:spacing w:line="480" w:lineRule="auto"/>
              <w:jc w:val="center"/>
            </w:pPr>
            <w:r>
              <w:t>Proficient (3)</w:t>
            </w:r>
          </w:p>
        </w:tc>
      </w:tr>
      <w:tr w:rsidR="0047061B" w:rsidTr="00B55DF8">
        <w:trPr>
          <w:trHeight w:val="1322"/>
        </w:trPr>
        <w:tc>
          <w:tcPr>
            <w:tcW w:w="3397" w:type="dxa"/>
          </w:tcPr>
          <w:p w:rsidR="00B55DF8" w:rsidRPr="002329F8" w:rsidRDefault="00441FA6" w:rsidP="00B55DF8">
            <w:pPr>
              <w:numPr>
                <w:ilvl w:val="0"/>
                <w:numId w:val="1"/>
              </w:numPr>
              <w:rPr>
                <w:bCs/>
              </w:rPr>
            </w:pPr>
            <w:r>
              <w:t xml:space="preserve">Standard: </w:t>
            </w:r>
            <w:r w:rsidR="00B55DF8">
              <w:rPr>
                <w:bCs/>
                <w:u w:val="single"/>
              </w:rPr>
              <w:t xml:space="preserve">Identity, </w:t>
            </w:r>
            <w:r w:rsidR="00B55DF8" w:rsidRPr="002329F8">
              <w:rPr>
                <w:bCs/>
                <w:u w:val="single"/>
              </w:rPr>
              <w:t>2.6.1</w:t>
            </w:r>
            <w:r w:rsidR="00B55DF8" w:rsidRPr="002329F8">
              <w:rPr>
                <w:bCs/>
              </w:rPr>
              <w:t xml:space="preserve"> State the city, state, and country in which they live</w:t>
            </w:r>
          </w:p>
          <w:p w:rsidR="0047061B" w:rsidRPr="0047061B" w:rsidRDefault="0047061B" w:rsidP="00441FA6">
            <w:pPr>
              <w:spacing w:line="480" w:lineRule="auto"/>
            </w:pPr>
          </w:p>
        </w:tc>
        <w:tc>
          <w:tcPr>
            <w:tcW w:w="2213" w:type="dxa"/>
          </w:tcPr>
          <w:p w:rsidR="0047061B" w:rsidRPr="0047061B" w:rsidRDefault="0047061B" w:rsidP="0047061B">
            <w:pPr>
              <w:jc w:val="center"/>
            </w:pPr>
            <w:r>
              <w:t>Student</w:t>
            </w:r>
            <w:r w:rsidR="00441FA6">
              <w:t xml:space="preserve"> correctly</w:t>
            </w:r>
            <w:r>
              <w:t xml:space="preserve"> identifies</w:t>
            </w:r>
            <w:r w:rsidR="00441FA6">
              <w:t xml:space="preserve"> 1 of these 3 in which they live</w:t>
            </w:r>
            <w:r>
              <w:t xml:space="preserve">: city, state, country </w:t>
            </w:r>
          </w:p>
        </w:tc>
        <w:tc>
          <w:tcPr>
            <w:tcW w:w="2213" w:type="dxa"/>
          </w:tcPr>
          <w:p w:rsidR="0047061B" w:rsidRPr="0047061B" w:rsidRDefault="00441FA6" w:rsidP="00441FA6">
            <w:pPr>
              <w:jc w:val="center"/>
            </w:pPr>
            <w:r>
              <w:t xml:space="preserve">Student correctly identifies 2 of these 3 in which they live: city, state, country </w:t>
            </w:r>
          </w:p>
        </w:tc>
        <w:tc>
          <w:tcPr>
            <w:tcW w:w="2213" w:type="dxa"/>
          </w:tcPr>
          <w:p w:rsidR="0047061B" w:rsidRPr="0047061B" w:rsidRDefault="00441FA6" w:rsidP="00441FA6">
            <w:pPr>
              <w:jc w:val="center"/>
            </w:pPr>
            <w:r>
              <w:t>Student correctly identifies 3 of these 3 in which they live: city, state, country</w:t>
            </w:r>
          </w:p>
        </w:tc>
      </w:tr>
    </w:tbl>
    <w:p w:rsidR="00D63E97" w:rsidRPr="00725B18" w:rsidRDefault="00D63E97" w:rsidP="00725B18">
      <w:pPr>
        <w:spacing w:line="480" w:lineRule="auto"/>
        <w:jc w:val="center"/>
        <w:rPr>
          <w:sz w:val="48"/>
          <w:szCs w:val="48"/>
        </w:rPr>
      </w:pPr>
    </w:p>
    <w:sectPr w:rsidR="00D63E97" w:rsidRPr="00725B18" w:rsidSect="007B10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AA5"/>
    <w:multiLevelType w:val="hybridMultilevel"/>
    <w:tmpl w:val="D07A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07542"/>
    <w:multiLevelType w:val="hybridMultilevel"/>
    <w:tmpl w:val="CE9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966CC0"/>
    <w:multiLevelType w:val="hybridMultilevel"/>
    <w:tmpl w:val="A40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A3D62"/>
    <w:multiLevelType w:val="hybridMultilevel"/>
    <w:tmpl w:val="34F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035E1"/>
    <w:multiLevelType w:val="hybridMultilevel"/>
    <w:tmpl w:val="C410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97"/>
    <w:rsid w:val="00083143"/>
    <w:rsid w:val="001B6A3C"/>
    <w:rsid w:val="002130A1"/>
    <w:rsid w:val="003D7CF5"/>
    <w:rsid w:val="00441FA6"/>
    <w:rsid w:val="00447C5B"/>
    <w:rsid w:val="0047061B"/>
    <w:rsid w:val="005B5A0D"/>
    <w:rsid w:val="00725B18"/>
    <w:rsid w:val="007B1035"/>
    <w:rsid w:val="00997377"/>
    <w:rsid w:val="00AA08F5"/>
    <w:rsid w:val="00B55DF8"/>
    <w:rsid w:val="00D17041"/>
    <w:rsid w:val="00D63E97"/>
    <w:rsid w:val="00ED4A68"/>
    <w:rsid w:val="00EE2718"/>
    <w:rsid w:val="00F6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97"/>
    <w:pPr>
      <w:ind w:left="720"/>
      <w:contextualSpacing/>
    </w:pPr>
  </w:style>
  <w:style w:type="table" w:styleId="TableGrid">
    <w:name w:val="Table Grid"/>
    <w:basedOn w:val="TableNormal"/>
    <w:uiPriority w:val="59"/>
    <w:rsid w:val="0047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97"/>
    <w:pPr>
      <w:ind w:left="720"/>
      <w:contextualSpacing/>
    </w:pPr>
  </w:style>
  <w:style w:type="table" w:styleId="TableGrid">
    <w:name w:val="Table Grid"/>
    <w:basedOn w:val="TableNormal"/>
    <w:uiPriority w:val="59"/>
    <w:rsid w:val="0047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1025</Words>
  <Characters>5844</Characters>
  <Application>Microsoft Macintosh Word</Application>
  <DocSecurity>0</DocSecurity>
  <Lines>48</Lines>
  <Paragraphs>13</Paragraphs>
  <ScaleCrop>false</ScaleCrop>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KOPP</dc:creator>
  <cp:keywords/>
  <dc:description/>
  <cp:lastModifiedBy>LAURA KOPP</cp:lastModifiedBy>
  <cp:revision>2</cp:revision>
  <dcterms:created xsi:type="dcterms:W3CDTF">2016-02-13T20:48:00Z</dcterms:created>
  <dcterms:modified xsi:type="dcterms:W3CDTF">2016-02-13T20:48:00Z</dcterms:modified>
</cp:coreProperties>
</file>